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029" w:rsidRPr="00BE332E" w:rsidRDefault="00174029" w:rsidP="00464A4B">
      <w:pPr>
        <w:widowControl w:val="0"/>
        <w:autoSpaceDE w:val="0"/>
        <w:autoSpaceDN w:val="0"/>
        <w:spacing w:before="210" w:after="0" w:line="240" w:lineRule="auto"/>
        <w:ind w:left="2918" w:right="206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332E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174029" w:rsidRPr="00174029" w:rsidRDefault="00BE332E" w:rsidP="00464A4B">
      <w:pPr>
        <w:widowControl w:val="0"/>
        <w:tabs>
          <w:tab w:val="left" w:pos="3690"/>
        </w:tabs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</w:t>
      </w:r>
      <w:r w:rsidR="00174029" w:rsidRPr="00174029">
        <w:rPr>
          <w:rFonts w:ascii="Times New Roman" w:eastAsia="Times New Roman" w:hAnsi="Times New Roman" w:cs="Times New Roman"/>
          <w:b/>
          <w:sz w:val="28"/>
        </w:rPr>
        <w:t>униципально</w:t>
      </w:r>
      <w:r w:rsidR="00464A4B">
        <w:rPr>
          <w:rFonts w:ascii="Times New Roman" w:eastAsia="Times New Roman" w:hAnsi="Times New Roman" w:cs="Times New Roman"/>
          <w:b/>
          <w:sz w:val="28"/>
        </w:rPr>
        <w:t xml:space="preserve">го </w:t>
      </w:r>
      <w:r w:rsidR="00174029" w:rsidRPr="00174029">
        <w:rPr>
          <w:rFonts w:ascii="Times New Roman" w:eastAsia="Times New Roman" w:hAnsi="Times New Roman" w:cs="Times New Roman"/>
          <w:b/>
          <w:sz w:val="28"/>
        </w:rPr>
        <w:t>этап</w:t>
      </w:r>
      <w:r w:rsidR="00464A4B">
        <w:rPr>
          <w:rFonts w:ascii="Times New Roman" w:eastAsia="Times New Roman" w:hAnsi="Times New Roman" w:cs="Times New Roman"/>
          <w:b/>
          <w:sz w:val="28"/>
        </w:rPr>
        <w:t>а</w:t>
      </w:r>
      <w:r w:rsidR="00174029" w:rsidRPr="00174029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gramStart"/>
      <w:r w:rsidR="00174029" w:rsidRPr="00174029">
        <w:rPr>
          <w:rFonts w:ascii="Times New Roman" w:eastAsia="Times New Roman" w:hAnsi="Times New Roman" w:cs="Times New Roman"/>
          <w:b/>
          <w:sz w:val="28"/>
        </w:rPr>
        <w:t>Всероссийского  конкурса</w:t>
      </w:r>
      <w:proofErr w:type="gramEnd"/>
      <w:r w:rsidR="00174029" w:rsidRPr="00174029">
        <w:rPr>
          <w:rFonts w:ascii="Times New Roman" w:eastAsia="Times New Roman" w:hAnsi="Times New Roman" w:cs="Times New Roman"/>
          <w:b/>
          <w:sz w:val="28"/>
        </w:rPr>
        <w:t xml:space="preserve"> социальных</w:t>
      </w:r>
      <w:r w:rsidR="00174029" w:rsidRPr="00174029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="00174029" w:rsidRPr="00174029">
        <w:rPr>
          <w:rFonts w:ascii="Times New Roman" w:eastAsia="Times New Roman" w:hAnsi="Times New Roman" w:cs="Times New Roman"/>
          <w:b/>
          <w:sz w:val="28"/>
        </w:rPr>
        <w:t>практик</w:t>
      </w:r>
    </w:p>
    <w:p w:rsidR="00BE332E" w:rsidRDefault="00BE332E" w:rsidP="00174029">
      <w:pPr>
        <w:widowControl w:val="0"/>
        <w:tabs>
          <w:tab w:val="left" w:pos="5514"/>
        </w:tabs>
        <w:autoSpaceDE w:val="0"/>
        <w:autoSpaceDN w:val="0"/>
        <w:spacing w:before="26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029" w:rsidRPr="00174029" w:rsidRDefault="00174029" w:rsidP="00174029">
      <w:pPr>
        <w:widowControl w:val="0"/>
        <w:tabs>
          <w:tab w:val="left" w:pos="5514"/>
        </w:tabs>
        <w:autoSpaceDE w:val="0"/>
        <w:autoSpaceDN w:val="0"/>
        <w:spacing w:before="26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b/>
          <w:sz w:val="24"/>
          <w:szCs w:val="24"/>
        </w:rPr>
        <w:t>Общие</w:t>
      </w:r>
      <w:r w:rsidRPr="00174029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b/>
          <w:sz w:val="24"/>
          <w:szCs w:val="24"/>
        </w:rPr>
        <w:t>положения</w:t>
      </w:r>
    </w:p>
    <w:p w:rsidR="00174029" w:rsidRPr="00174029" w:rsidRDefault="00174029" w:rsidP="00174029">
      <w:pPr>
        <w:widowControl w:val="0"/>
        <w:tabs>
          <w:tab w:val="left" w:pos="2893"/>
        </w:tabs>
        <w:autoSpaceDE w:val="0"/>
        <w:autoSpaceDN w:val="0"/>
        <w:spacing w:before="181" w:after="0" w:line="240" w:lineRule="auto"/>
        <w:ind w:righ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Настоящее</w:t>
      </w:r>
      <w:r w:rsidRPr="0017402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1740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7402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Всероссийском</w:t>
      </w:r>
      <w:r w:rsidRPr="0017402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конкурсе</w:t>
      </w:r>
      <w:r w:rsidRPr="0017402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17402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практик (далее – Конкурс), определяет цели и задачи, порядок его организации, проведения, подведения итогов, определения и награждения</w:t>
      </w:r>
      <w:r w:rsidRPr="00174029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финалистов.</w:t>
      </w:r>
    </w:p>
    <w:p w:rsidR="00174029" w:rsidRPr="00174029" w:rsidRDefault="00174029" w:rsidP="00174029">
      <w:pPr>
        <w:widowControl w:val="0"/>
        <w:tabs>
          <w:tab w:val="left" w:pos="3291"/>
        </w:tabs>
        <w:autoSpaceDE w:val="0"/>
        <w:autoSpaceDN w:val="0"/>
        <w:spacing w:before="120" w:after="0" w:line="240" w:lineRule="auto"/>
        <w:ind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В Конкурсе принимают участие образовательные и культурно-досуговые учреждения, осуществляющие воспитательную работу с детьми и</w:t>
      </w:r>
      <w:r w:rsidRPr="0017402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молодежью.</w:t>
      </w:r>
    </w:p>
    <w:p w:rsidR="00174029" w:rsidRPr="00BE332E" w:rsidRDefault="00174029" w:rsidP="00174029">
      <w:pPr>
        <w:widowControl w:val="0"/>
        <w:tabs>
          <w:tab w:val="left" w:pos="2948"/>
        </w:tabs>
        <w:autoSpaceDE w:val="0"/>
        <w:autoSpaceDN w:val="0"/>
        <w:spacing w:before="120" w:after="0" w:line="240" w:lineRule="auto"/>
        <w:ind w:right="84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Цель Конкурса – популяризация духовно-нравственных ценностных качеств личности, развитие социальной активности детей и</w:t>
      </w:r>
      <w:r w:rsidRPr="00BE332E">
        <w:rPr>
          <w:rFonts w:ascii="Times New Roman" w:eastAsia="Times New Roman" w:hAnsi="Times New Roman" w:cs="Times New Roman"/>
          <w:b/>
          <w:spacing w:val="-17"/>
          <w:sz w:val="24"/>
          <w:szCs w:val="24"/>
        </w:rPr>
        <w:t xml:space="preserve">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молодежи.</w:t>
      </w:r>
    </w:p>
    <w:p w:rsidR="00174029" w:rsidRPr="00174029" w:rsidRDefault="00174029" w:rsidP="00174029">
      <w:pPr>
        <w:widowControl w:val="0"/>
        <w:tabs>
          <w:tab w:val="left" w:pos="2903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17402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Конкурса:</w:t>
      </w:r>
    </w:p>
    <w:p w:rsidR="00174029" w:rsidRPr="00464A4B" w:rsidRDefault="00BE332E" w:rsidP="00174029">
      <w:pPr>
        <w:widowControl w:val="0"/>
        <w:tabs>
          <w:tab w:val="left" w:pos="2696"/>
        </w:tabs>
        <w:autoSpaceDE w:val="0"/>
        <w:autoSpaceDN w:val="0"/>
        <w:spacing w:before="147" w:after="0" w:line="256" w:lineRule="auto"/>
        <w:ind w:right="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нравственных созидательных качеств личности детей и молодежи и их раскрытие в моделях поведения, соответствующих нравственным идеалам, путем реализации общественно полезных</w:t>
      </w:r>
      <w:r w:rsidR="00174029" w:rsidRPr="0017402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акций;</w:t>
      </w:r>
    </w:p>
    <w:p w:rsidR="00BE332E" w:rsidRDefault="00174029" w:rsidP="00174029">
      <w:pPr>
        <w:widowControl w:val="0"/>
        <w:tabs>
          <w:tab w:val="left" w:pos="2696"/>
        </w:tabs>
        <w:autoSpaceDE w:val="0"/>
        <w:autoSpaceDN w:val="0"/>
        <w:spacing w:before="6" w:after="0" w:line="256" w:lineRule="auto"/>
        <w:ind w:right="8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пропаганда</w:t>
      </w:r>
      <w:r w:rsidRPr="001740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Pr="001740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субъектного</w:t>
      </w:r>
      <w:r w:rsidRPr="001740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17402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1740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740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молодежи</w:t>
      </w:r>
      <w:r w:rsidRPr="0017402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740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решении</w:t>
      </w:r>
    </w:p>
    <w:p w:rsidR="00174029" w:rsidRPr="00174029" w:rsidRDefault="00174029" w:rsidP="00174029">
      <w:pPr>
        <w:widowControl w:val="0"/>
        <w:tabs>
          <w:tab w:val="left" w:pos="2696"/>
        </w:tabs>
        <w:autoSpaceDE w:val="0"/>
        <w:autoSpaceDN w:val="0"/>
        <w:spacing w:before="6" w:after="0" w:line="256" w:lineRule="auto"/>
        <w:ind w:right="8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332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социальных вопросов на местном, региональном</w:t>
      </w:r>
      <w:r w:rsidRPr="00174029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уровнях;</w:t>
      </w:r>
    </w:p>
    <w:p w:rsidR="00174029" w:rsidRPr="00174029" w:rsidRDefault="00BE332E" w:rsidP="00174029">
      <w:pPr>
        <w:widowControl w:val="0"/>
        <w:tabs>
          <w:tab w:val="left" w:pos="2696"/>
        </w:tabs>
        <w:autoSpaceDE w:val="0"/>
        <w:autoSpaceDN w:val="0"/>
        <w:spacing w:before="6" w:after="0" w:line="240" w:lineRule="auto"/>
        <w:ind w:right="8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получение детьми и молодежью опыта участия в общественных процессах в контакте с различными общественно-государственными структурами, включения в командные формы социально ориентированной деятельности;</w:t>
      </w:r>
    </w:p>
    <w:p w:rsidR="00174029" w:rsidRPr="00174029" w:rsidRDefault="00BE332E" w:rsidP="00174029">
      <w:pPr>
        <w:widowControl w:val="0"/>
        <w:tabs>
          <w:tab w:val="left" w:pos="2696"/>
        </w:tabs>
        <w:autoSpaceDE w:val="0"/>
        <w:autoSpaceDN w:val="0"/>
        <w:spacing w:before="1" w:after="0" w:line="256" w:lineRule="auto"/>
        <w:ind w:righ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максимальное раскрытие созидательного творческого потенциала детей и</w:t>
      </w:r>
      <w:r w:rsidR="00174029" w:rsidRPr="0017402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молодежи;</w:t>
      </w:r>
    </w:p>
    <w:p w:rsidR="00174029" w:rsidRPr="00464A4B" w:rsidRDefault="00BE332E" w:rsidP="00174029">
      <w:pPr>
        <w:widowControl w:val="0"/>
        <w:tabs>
          <w:tab w:val="left" w:pos="3233"/>
        </w:tabs>
        <w:autoSpaceDE w:val="0"/>
        <w:autoSpaceDN w:val="0"/>
        <w:spacing w:before="63" w:after="0"/>
        <w:ind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74029" w:rsidRPr="00464A4B">
        <w:rPr>
          <w:rFonts w:ascii="Times New Roman" w:eastAsia="Times New Roman" w:hAnsi="Times New Roman" w:cs="Times New Roman"/>
          <w:sz w:val="24"/>
          <w:szCs w:val="24"/>
        </w:rPr>
        <w:t>реализация системы сетевого взаимодействия и сотрудничества между представителями органов местного самоуправления, общественными организациями и образовательными и культурно-досуговыми учреждениями, осуществляющими воспитательную работу с детьми и</w:t>
      </w:r>
      <w:r w:rsidR="00174029" w:rsidRPr="00464A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174029" w:rsidRPr="00464A4B">
        <w:rPr>
          <w:rFonts w:ascii="Times New Roman" w:eastAsia="Times New Roman" w:hAnsi="Times New Roman" w:cs="Times New Roman"/>
          <w:sz w:val="24"/>
          <w:szCs w:val="24"/>
        </w:rPr>
        <w:t xml:space="preserve">молодежью </w:t>
      </w:r>
      <w:proofErr w:type="gramStart"/>
      <w:r w:rsidR="00174029" w:rsidRPr="00464A4B">
        <w:rPr>
          <w:rFonts w:ascii="Times New Roman" w:eastAsia="Times New Roman" w:hAnsi="Times New Roman" w:cs="Times New Roman"/>
          <w:sz w:val="24"/>
          <w:szCs w:val="24"/>
        </w:rPr>
        <w:t>Учредителем Конкурса</w:t>
      </w:r>
      <w:proofErr w:type="gramEnd"/>
      <w:r w:rsidR="00174029" w:rsidRPr="00464A4B">
        <w:rPr>
          <w:rFonts w:ascii="Times New Roman" w:eastAsia="Times New Roman" w:hAnsi="Times New Roman" w:cs="Times New Roman"/>
          <w:sz w:val="24"/>
          <w:szCs w:val="24"/>
        </w:rPr>
        <w:t xml:space="preserve"> является АНО Центр развития интеллектуальных и творческих способностей</w:t>
      </w:r>
      <w:r w:rsidR="00174029" w:rsidRPr="00464A4B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="00174029" w:rsidRPr="00464A4B">
        <w:rPr>
          <w:rFonts w:ascii="Times New Roman" w:eastAsia="Times New Roman" w:hAnsi="Times New Roman" w:cs="Times New Roman"/>
          <w:sz w:val="24"/>
          <w:szCs w:val="24"/>
        </w:rPr>
        <w:t>«ИНТЕЛРОСТ».</w:t>
      </w:r>
    </w:p>
    <w:p w:rsidR="00174029" w:rsidRPr="00174029" w:rsidRDefault="00BE332E" w:rsidP="00174029">
      <w:pPr>
        <w:widowControl w:val="0"/>
        <w:tabs>
          <w:tab w:val="left" w:pos="3080"/>
        </w:tabs>
        <w:autoSpaceDE w:val="0"/>
        <w:autoSpaceDN w:val="0"/>
        <w:spacing w:before="120" w:after="0" w:line="240" w:lineRule="auto"/>
        <w:ind w:right="8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Учредитель Конкурса оформляет и утверждает документы и материалы, связанные с организацией мероприятия, осуществляет информационную поддержку</w:t>
      </w:r>
      <w:r w:rsidR="00174029" w:rsidRPr="001740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Конкурса.</w:t>
      </w:r>
    </w:p>
    <w:p w:rsidR="00174029" w:rsidRPr="00BE332E" w:rsidRDefault="00174029" w:rsidP="00174029">
      <w:pPr>
        <w:widowControl w:val="0"/>
        <w:tabs>
          <w:tab w:val="left" w:pos="3027"/>
        </w:tabs>
        <w:autoSpaceDE w:val="0"/>
        <w:autoSpaceDN w:val="0"/>
        <w:spacing w:before="121" w:after="0" w:line="240" w:lineRule="auto"/>
        <w:ind w:right="8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Официальный сайт Конкурса – «</w:t>
      </w:r>
      <w:proofErr w:type="spellStart"/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Киноуроки</w:t>
      </w:r>
      <w:proofErr w:type="spellEnd"/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 xml:space="preserve"> в школах России» </w:t>
      </w:r>
      <w:hyperlink r:id="rId5">
        <w:r w:rsidRPr="00BE332E">
          <w:rPr>
            <w:rFonts w:ascii="Times New Roman" w:eastAsia="Times New Roman" w:hAnsi="Times New Roman" w:cs="Times New Roman"/>
            <w:b/>
            <w:color w:val="0462C1"/>
            <w:sz w:val="24"/>
            <w:szCs w:val="24"/>
            <w:u w:val="single" w:color="0462C1"/>
            <w:lang w:val="en-US"/>
          </w:rPr>
          <w:t>https</w:t>
        </w:r>
        <w:r w:rsidRPr="00BE332E">
          <w:rPr>
            <w:rFonts w:ascii="Times New Roman" w:eastAsia="Times New Roman" w:hAnsi="Times New Roman" w:cs="Times New Roman"/>
            <w:b/>
            <w:color w:val="0462C1"/>
            <w:sz w:val="24"/>
            <w:szCs w:val="24"/>
            <w:u w:val="single" w:color="0462C1"/>
          </w:rPr>
          <w:t>://</w:t>
        </w:r>
        <w:proofErr w:type="spellStart"/>
        <w:r w:rsidRPr="00BE332E">
          <w:rPr>
            <w:rFonts w:ascii="Times New Roman" w:eastAsia="Times New Roman" w:hAnsi="Times New Roman" w:cs="Times New Roman"/>
            <w:b/>
            <w:color w:val="0462C1"/>
            <w:sz w:val="24"/>
            <w:szCs w:val="24"/>
            <w:u w:val="single" w:color="0462C1"/>
            <w:lang w:val="en-US"/>
          </w:rPr>
          <w:t>kinouroki</w:t>
        </w:r>
        <w:proofErr w:type="spellEnd"/>
        <w:r w:rsidRPr="00BE332E">
          <w:rPr>
            <w:rFonts w:ascii="Times New Roman" w:eastAsia="Times New Roman" w:hAnsi="Times New Roman" w:cs="Times New Roman"/>
            <w:b/>
            <w:color w:val="0462C1"/>
            <w:sz w:val="24"/>
            <w:szCs w:val="24"/>
            <w:u w:val="single" w:color="0462C1"/>
          </w:rPr>
          <w:t>.</w:t>
        </w:r>
        <w:proofErr w:type="spellStart"/>
        <w:r w:rsidRPr="00BE332E">
          <w:rPr>
            <w:rFonts w:ascii="Times New Roman" w:eastAsia="Times New Roman" w:hAnsi="Times New Roman" w:cs="Times New Roman"/>
            <w:b/>
            <w:color w:val="0462C1"/>
            <w:sz w:val="24"/>
            <w:szCs w:val="24"/>
            <w:u w:val="single" w:color="0462C1"/>
            <w:lang w:val="en-US"/>
          </w:rPr>
          <w:t>ru</w:t>
        </w:r>
        <w:proofErr w:type="spellEnd"/>
        <w:r w:rsidRPr="00BE332E">
          <w:rPr>
            <w:rFonts w:ascii="Times New Roman" w:eastAsia="Times New Roman" w:hAnsi="Times New Roman" w:cs="Times New Roman"/>
            <w:b/>
            <w:color w:val="0462C1"/>
            <w:sz w:val="24"/>
            <w:szCs w:val="24"/>
            <w:u w:val="single" w:color="0462C1"/>
          </w:rPr>
          <w:t>/</w:t>
        </w:r>
      </w:hyperlink>
      <w:r w:rsidRPr="00BE332E">
        <w:rPr>
          <w:rFonts w:ascii="Times New Roman" w:eastAsia="Times New Roman" w:hAnsi="Times New Roman" w:cs="Times New Roman"/>
          <w:b/>
          <w:color w:val="0462C1"/>
          <w:sz w:val="24"/>
          <w:szCs w:val="24"/>
          <w:u w:val="single" w:color="0462C1"/>
        </w:rPr>
        <w:t>.</w:t>
      </w:r>
    </w:p>
    <w:p w:rsidR="00174029" w:rsidRPr="00174029" w:rsidRDefault="00174029" w:rsidP="00174029">
      <w:pPr>
        <w:widowControl w:val="0"/>
        <w:tabs>
          <w:tab w:val="left" w:pos="4202"/>
        </w:tabs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b/>
          <w:bCs/>
          <w:sz w:val="24"/>
          <w:szCs w:val="24"/>
        </w:rPr>
        <w:t>сроки проведения</w:t>
      </w:r>
      <w:r w:rsidRPr="00174029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Конкурса</w:t>
      </w:r>
    </w:p>
    <w:p w:rsidR="00174029" w:rsidRPr="00174029" w:rsidRDefault="00174029" w:rsidP="00174029">
      <w:pPr>
        <w:widowControl w:val="0"/>
        <w:tabs>
          <w:tab w:val="left" w:pos="2934"/>
        </w:tabs>
        <w:autoSpaceDE w:val="0"/>
        <w:autoSpaceDN w:val="0"/>
        <w:spacing w:before="140" w:after="0" w:line="256" w:lineRule="auto"/>
        <w:ind w:right="8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В Конкурсе принимают участие социальные практики, выполненные детскими и молодежными коллективами строго в период проведения</w:t>
      </w:r>
      <w:r w:rsidRPr="00174029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Конкурса.</w:t>
      </w:r>
    </w:p>
    <w:p w:rsidR="00174029" w:rsidRPr="00174029" w:rsidRDefault="00174029" w:rsidP="00174029">
      <w:pPr>
        <w:widowControl w:val="0"/>
        <w:tabs>
          <w:tab w:val="left" w:pos="2902"/>
        </w:tabs>
        <w:autoSpaceDE w:val="0"/>
        <w:autoSpaceDN w:val="0"/>
        <w:spacing w:before="12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Сроки проведения Конкурса: 1 окт</w:t>
      </w:r>
      <w:r w:rsidRPr="00464A4B">
        <w:rPr>
          <w:rFonts w:ascii="Times New Roman" w:eastAsia="Times New Roman" w:hAnsi="Times New Roman" w:cs="Times New Roman"/>
          <w:sz w:val="24"/>
          <w:szCs w:val="24"/>
        </w:rPr>
        <w:t>ября 2020 г</w:t>
      </w:r>
      <w:r w:rsidR="00BE332E">
        <w:rPr>
          <w:rFonts w:ascii="Times New Roman" w:eastAsia="Times New Roman" w:hAnsi="Times New Roman" w:cs="Times New Roman"/>
          <w:sz w:val="24"/>
          <w:szCs w:val="24"/>
        </w:rPr>
        <w:t>. –  05</w:t>
      </w:r>
      <w:r w:rsidRPr="00464A4B">
        <w:rPr>
          <w:rFonts w:ascii="Times New Roman" w:eastAsia="Times New Roman" w:hAnsi="Times New Roman" w:cs="Times New Roman"/>
          <w:sz w:val="24"/>
          <w:szCs w:val="24"/>
        </w:rPr>
        <w:t xml:space="preserve"> мая</w:t>
      </w:r>
      <w:r w:rsidR="00BE3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174029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174029" w:rsidRPr="00174029" w:rsidRDefault="00174029" w:rsidP="00174029">
      <w:pPr>
        <w:widowControl w:val="0"/>
        <w:tabs>
          <w:tab w:val="left" w:pos="2982"/>
        </w:tabs>
        <w:autoSpaceDE w:val="0"/>
        <w:autoSpaceDN w:val="0"/>
        <w:spacing w:before="146" w:after="0" w:line="240" w:lineRule="auto"/>
        <w:ind w:right="8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Для участия в Конкурсе необходимо зарегистрироваться на сайте проекта </w:t>
      </w:r>
      <w:hyperlink r:id="rId6"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https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://</w:t>
        </w:r>
        <w:proofErr w:type="spellStart"/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kinouroki</w:t>
        </w:r>
        <w:proofErr w:type="spellEnd"/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.</w:t>
        </w:r>
        <w:proofErr w:type="spellStart"/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ru</w:t>
        </w:r>
        <w:proofErr w:type="spellEnd"/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 xml:space="preserve">/ </w:t>
        </w:r>
      </w:hyperlink>
      <w:r w:rsidRPr="00174029">
        <w:rPr>
          <w:rFonts w:ascii="Times New Roman" w:eastAsia="Times New Roman" w:hAnsi="Times New Roman" w:cs="Times New Roman"/>
          <w:sz w:val="24"/>
          <w:szCs w:val="24"/>
        </w:rPr>
        <w:t>для размещения информации о ежемесячной реализации социальных практик в период проведения</w:t>
      </w:r>
      <w:r w:rsidRPr="00174029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Конкурса.</w:t>
      </w:r>
    </w:p>
    <w:p w:rsidR="00174029" w:rsidRPr="00174029" w:rsidRDefault="00174029" w:rsidP="00174029">
      <w:pPr>
        <w:widowControl w:val="0"/>
        <w:tabs>
          <w:tab w:val="left" w:pos="2902"/>
        </w:tabs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4029">
        <w:rPr>
          <w:rFonts w:ascii="Times New Roman" w:eastAsia="Times New Roman" w:hAnsi="Times New Roman" w:cs="Times New Roman"/>
          <w:sz w:val="24"/>
          <w:szCs w:val="24"/>
        </w:rPr>
        <w:t>Оргвзнос</w:t>
      </w:r>
      <w:proofErr w:type="spellEnd"/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 за участие в Конкурсе не</w:t>
      </w:r>
      <w:r w:rsidRPr="0017402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предусмотрен.</w:t>
      </w:r>
    </w:p>
    <w:p w:rsidR="00BE332E" w:rsidRDefault="00BE332E" w:rsidP="00174029">
      <w:pPr>
        <w:widowControl w:val="0"/>
        <w:tabs>
          <w:tab w:val="left" w:pos="3560"/>
        </w:tabs>
        <w:autoSpaceDE w:val="0"/>
        <w:autoSpaceDN w:val="0"/>
        <w:spacing w:before="12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4029" w:rsidRPr="00174029" w:rsidRDefault="00174029" w:rsidP="00174029">
      <w:pPr>
        <w:widowControl w:val="0"/>
        <w:tabs>
          <w:tab w:val="left" w:pos="3560"/>
        </w:tabs>
        <w:autoSpaceDE w:val="0"/>
        <w:autoSpaceDN w:val="0"/>
        <w:spacing w:before="12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Требования к содержанию социальной</w:t>
      </w:r>
      <w:r w:rsidRPr="00174029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</w:t>
      </w:r>
    </w:p>
    <w:p w:rsidR="00174029" w:rsidRPr="00174029" w:rsidRDefault="00BE332E" w:rsidP="00174029">
      <w:pPr>
        <w:widowControl w:val="0"/>
        <w:tabs>
          <w:tab w:val="left" w:pos="2979"/>
        </w:tabs>
        <w:autoSpaceDE w:val="0"/>
        <w:autoSpaceDN w:val="0"/>
        <w:spacing w:before="141" w:after="0" w:line="240" w:lineRule="auto"/>
        <w:ind w:right="8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Содержание социальной практики должно соответствовать цели и задачам Конкурса и быть направлено на решение актуальных задач, способствующих преображению социальных, культурных и духовно-нравственных аспектов человеческой</w:t>
      </w:r>
      <w:r w:rsidR="00174029" w:rsidRPr="0017402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174029" w:rsidRPr="00174029">
        <w:rPr>
          <w:rFonts w:ascii="Times New Roman" w:eastAsia="Times New Roman" w:hAnsi="Times New Roman" w:cs="Times New Roman"/>
          <w:sz w:val="24"/>
          <w:szCs w:val="24"/>
        </w:rPr>
        <w:t>жизни:</w:t>
      </w:r>
    </w:p>
    <w:p w:rsidR="00174029" w:rsidRPr="00174029" w:rsidRDefault="00174029" w:rsidP="00174029">
      <w:pPr>
        <w:widowControl w:val="0"/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а) экология (охрана окружающей среды, обращение с отходами);</w:t>
      </w:r>
    </w:p>
    <w:p w:rsidR="00174029" w:rsidRPr="00174029" w:rsidRDefault="00174029" w:rsidP="00174029">
      <w:pPr>
        <w:widowControl w:val="0"/>
        <w:autoSpaceDE w:val="0"/>
        <w:autoSpaceDN w:val="0"/>
        <w:spacing w:before="6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благоустройство территорий;</w:t>
      </w:r>
    </w:p>
    <w:p w:rsidR="00174029" w:rsidRPr="00174029" w:rsidRDefault="00174029" w:rsidP="00174029">
      <w:pPr>
        <w:widowControl w:val="0"/>
        <w:autoSpaceDE w:val="0"/>
        <w:autoSpaceDN w:val="0"/>
        <w:spacing w:before="25" w:after="0"/>
        <w:ind w:right="8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в) благотворительная и волонтерская помощь ветеранам, пенсионерам, людям с ОВЗ и другим категориям;</w:t>
      </w:r>
    </w:p>
    <w:p w:rsidR="00BE332E" w:rsidRDefault="00174029" w:rsidP="00174029">
      <w:pPr>
        <w:widowControl w:val="0"/>
        <w:autoSpaceDE w:val="0"/>
        <w:autoSpaceDN w:val="0"/>
        <w:spacing w:before="1" w:after="0"/>
        <w:ind w:right="3337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г) сохранение исторического и культурного наследия;</w:t>
      </w:r>
    </w:p>
    <w:p w:rsidR="00174029" w:rsidRPr="00174029" w:rsidRDefault="00174029" w:rsidP="00174029">
      <w:pPr>
        <w:widowControl w:val="0"/>
        <w:autoSpaceDE w:val="0"/>
        <w:autoSpaceDN w:val="0"/>
        <w:spacing w:before="1" w:after="0"/>
        <w:ind w:right="3337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 д) организация досуга;</w:t>
      </w:r>
    </w:p>
    <w:p w:rsidR="00174029" w:rsidRPr="00464A4B" w:rsidRDefault="00174029" w:rsidP="00174029">
      <w:pPr>
        <w:widowControl w:val="0"/>
        <w:autoSpaceDE w:val="0"/>
        <w:autoSpaceDN w:val="0"/>
        <w:spacing w:after="0"/>
        <w:ind w:right="3491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е) пропаганда ЗОЖ, развитие физкультуры и спорта; </w:t>
      </w:r>
    </w:p>
    <w:p w:rsidR="00174029" w:rsidRPr="00174029" w:rsidRDefault="00174029" w:rsidP="00174029">
      <w:pPr>
        <w:widowControl w:val="0"/>
        <w:autoSpaceDE w:val="0"/>
        <w:autoSpaceDN w:val="0"/>
        <w:spacing w:after="0"/>
        <w:ind w:right="3491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ж) профилактика употребления ПАВ;</w:t>
      </w:r>
    </w:p>
    <w:p w:rsidR="00174029" w:rsidRPr="00174029" w:rsidRDefault="00174029" w:rsidP="0017402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з) укрепление межнациональных (межэтнических) отношений.</w:t>
      </w:r>
    </w:p>
    <w:p w:rsidR="00174029" w:rsidRPr="00174029" w:rsidRDefault="00174029" w:rsidP="00174029">
      <w:pPr>
        <w:widowControl w:val="0"/>
        <w:tabs>
          <w:tab w:val="left" w:pos="2946"/>
        </w:tabs>
        <w:autoSpaceDE w:val="0"/>
        <w:autoSpaceDN w:val="0"/>
        <w:spacing w:before="146" w:after="0" w:line="256" w:lineRule="auto"/>
        <w:ind w:right="8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A4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Социальная практика, не соответствующая условиям и требованиям Конкурса, не допускается к</w:t>
      </w:r>
      <w:r w:rsidRPr="0017402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участию.</w:t>
      </w:r>
    </w:p>
    <w:p w:rsidR="00464A4B" w:rsidRPr="00BE332E" w:rsidRDefault="00174029" w:rsidP="00464A4B">
      <w:pPr>
        <w:widowControl w:val="0"/>
        <w:tabs>
          <w:tab w:val="left" w:pos="2993"/>
        </w:tabs>
        <w:autoSpaceDE w:val="0"/>
        <w:autoSpaceDN w:val="0"/>
        <w:spacing w:before="124" w:after="0" w:line="240" w:lineRule="auto"/>
        <w:ind w:right="844"/>
        <w:rPr>
          <w:rFonts w:ascii="Times New Roman" w:eastAsia="Times New Roman" w:hAnsi="Times New Roman" w:cs="Times New Roman"/>
          <w:sz w:val="24"/>
          <w:szCs w:val="24"/>
        </w:rPr>
      </w:pPr>
      <w:r w:rsidRPr="00464A4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 xml:space="preserve">Идея социальной практики должна быть инициирована детьми и молодежью самостоятельно по итогам проведения </w:t>
      </w:r>
      <w:proofErr w:type="spellStart"/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киноурока</w:t>
      </w:r>
      <w:proofErr w:type="spellEnd"/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материалах Всероссийского</w:t>
      </w:r>
      <w:r w:rsidRPr="00BE332E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проекта</w:t>
      </w:r>
      <w:r w:rsidRPr="00BE332E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Киноуроки</w:t>
      </w:r>
      <w:proofErr w:type="spellEnd"/>
      <w:r w:rsidRPr="00BE332E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BE332E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школах</w:t>
      </w:r>
      <w:r w:rsidRPr="00BE332E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  <w:r w:rsidRPr="0017402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(фильмы</w:t>
      </w:r>
      <w:r w:rsidRPr="0017402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74029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пособия), размещенных на портале Российской электронной школы </w:t>
      </w:r>
      <w:hyperlink r:id="rId7"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https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://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resh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.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edu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.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ru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/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special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-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course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/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kino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 xml:space="preserve"> </w:t>
        </w:r>
      </w:hyperlink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и официальном сайте проекта </w:t>
      </w:r>
      <w:hyperlink r:id="rId8"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https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://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kinouroki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.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  <w:lang w:val="en-US"/>
          </w:rPr>
          <w:t>ru</w:t>
        </w:r>
        <w:r w:rsidRPr="00174029">
          <w:rPr>
            <w:rFonts w:ascii="Times New Roman" w:eastAsia="Times New Roman" w:hAnsi="Times New Roman" w:cs="Times New Roman"/>
            <w:color w:val="0462C1"/>
            <w:sz w:val="24"/>
            <w:szCs w:val="24"/>
            <w:u w:val="single" w:color="0462C1"/>
          </w:rPr>
          <w:t>/</w:t>
        </w:r>
      </w:hyperlink>
    </w:p>
    <w:p w:rsidR="00174029" w:rsidRPr="00BE332E" w:rsidRDefault="00174029" w:rsidP="00464A4B">
      <w:pPr>
        <w:widowControl w:val="0"/>
        <w:tabs>
          <w:tab w:val="left" w:pos="2993"/>
        </w:tabs>
        <w:autoSpaceDE w:val="0"/>
        <w:autoSpaceDN w:val="0"/>
        <w:spacing w:before="124" w:after="0" w:line="240" w:lineRule="auto"/>
        <w:ind w:right="84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На Конкурс представляется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социальная практика, которая сопровождается фото и/или видео контентом и кратким</w:t>
      </w:r>
      <w:r w:rsidRPr="00BE332E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описанием.</w:t>
      </w:r>
    </w:p>
    <w:p w:rsidR="00174029" w:rsidRPr="00174029" w:rsidRDefault="00174029" w:rsidP="00464A4B">
      <w:pPr>
        <w:widowControl w:val="0"/>
        <w:tabs>
          <w:tab w:val="left" w:pos="3044"/>
        </w:tabs>
        <w:autoSpaceDE w:val="0"/>
        <w:autoSpaceDN w:val="0"/>
        <w:spacing w:before="118" w:after="0" w:line="240" w:lineRule="auto"/>
        <w:ind w:right="8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Социальные практики могут быть выполнены на школьном и внешкольном уровне</w:t>
      </w:r>
      <w:r w:rsidRPr="001740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(предпочтительно).</w:t>
      </w:r>
    </w:p>
    <w:p w:rsidR="00174029" w:rsidRPr="00174029" w:rsidRDefault="00174029" w:rsidP="00174029">
      <w:pPr>
        <w:widowControl w:val="0"/>
        <w:tabs>
          <w:tab w:val="left" w:pos="5567"/>
        </w:tabs>
        <w:autoSpaceDE w:val="0"/>
        <w:autoSpaceDN w:val="0"/>
        <w:spacing w:before="12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4029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</w:t>
      </w:r>
      <w:r w:rsidRPr="0017402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74029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</w:t>
      </w:r>
    </w:p>
    <w:p w:rsidR="00174029" w:rsidRPr="00174029" w:rsidRDefault="00174029" w:rsidP="00174029">
      <w:pPr>
        <w:widowControl w:val="0"/>
        <w:tabs>
          <w:tab w:val="left" w:pos="2941"/>
        </w:tabs>
        <w:autoSpaceDE w:val="0"/>
        <w:autoSpaceDN w:val="0"/>
        <w:spacing w:before="139" w:after="0" w:line="240" w:lineRule="auto"/>
        <w:ind w:right="8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При определении победителей Конкурса оцениваются </w:t>
      </w:r>
      <w:r w:rsidRPr="0017402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содержание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17402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условия реализации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1740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практик.</w:t>
      </w:r>
    </w:p>
    <w:p w:rsidR="00174029" w:rsidRPr="00BE332E" w:rsidRDefault="00174029" w:rsidP="00174029">
      <w:pPr>
        <w:widowControl w:val="0"/>
        <w:tabs>
          <w:tab w:val="left" w:pos="2902"/>
        </w:tabs>
        <w:autoSpaceDE w:val="0"/>
        <w:autoSpaceDN w:val="0"/>
        <w:spacing w:before="121" w:after="0" w:line="240" w:lineRule="auto"/>
        <w:ind w:left="2902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BE33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Критерии</w:t>
      </w:r>
      <w:proofErr w:type="spellEnd"/>
      <w:r w:rsidRPr="00BE33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E33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оценки</w:t>
      </w:r>
      <w:proofErr w:type="spellEnd"/>
      <w:r w:rsidRPr="00BE33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E33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социальных</w:t>
      </w:r>
      <w:proofErr w:type="spellEnd"/>
      <w:r w:rsidRPr="00BE332E">
        <w:rPr>
          <w:rFonts w:ascii="Times New Roman" w:eastAsia="Times New Roman" w:hAnsi="Times New Roman" w:cs="Times New Roman"/>
          <w:b/>
          <w:spacing w:val="-19"/>
          <w:sz w:val="24"/>
          <w:szCs w:val="24"/>
          <w:lang w:val="en-US"/>
        </w:rPr>
        <w:t xml:space="preserve"> </w:t>
      </w:r>
      <w:proofErr w:type="spellStart"/>
      <w:r w:rsidRPr="00BE332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практик</w:t>
      </w:r>
      <w:proofErr w:type="spellEnd"/>
    </w:p>
    <w:p w:rsidR="00174029" w:rsidRPr="00174029" w:rsidRDefault="00174029" w:rsidP="0017402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3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174029" w:rsidTr="00174029">
        <w:tc>
          <w:tcPr>
            <w:tcW w:w="6232" w:type="dxa"/>
          </w:tcPr>
          <w:p w:rsidR="00174029" w:rsidRPr="00BE332E" w:rsidRDefault="00174029" w:rsidP="001740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2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113" w:type="dxa"/>
          </w:tcPr>
          <w:p w:rsidR="00174029" w:rsidRPr="00BE332E" w:rsidRDefault="00174029" w:rsidP="001740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2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74029" w:rsidTr="00C3305A">
        <w:tc>
          <w:tcPr>
            <w:tcW w:w="9345" w:type="dxa"/>
            <w:gridSpan w:val="2"/>
          </w:tcPr>
          <w:p w:rsidR="00174029" w:rsidRPr="00BE332E" w:rsidRDefault="00174029" w:rsidP="001740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32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социальной практики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74029">
              <w:rPr>
                <w:sz w:val="24"/>
                <w:szCs w:val="24"/>
                <w:lang w:val="ru-RU"/>
              </w:rPr>
              <w:t>Соответствие социального проекта цели и задачам Конкурса</w:t>
            </w:r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74029">
              <w:rPr>
                <w:sz w:val="24"/>
                <w:szCs w:val="24"/>
                <w:lang w:val="ru-RU"/>
              </w:rPr>
              <w:t>Значимость и актуальность решаемых задач</w:t>
            </w:r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spacing w:line="317" w:lineRule="exact"/>
              <w:jc w:val="center"/>
              <w:rPr>
                <w:sz w:val="24"/>
                <w:szCs w:val="24"/>
                <w:lang w:val="ru-RU"/>
              </w:rPr>
            </w:pPr>
            <w:r w:rsidRPr="00174029">
              <w:rPr>
                <w:sz w:val="24"/>
                <w:szCs w:val="24"/>
                <w:lang w:val="ru-RU"/>
              </w:rPr>
              <w:t>Вклад от реализации социальной практики в развитие:</w:t>
            </w:r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numPr>
                <w:ilvl w:val="0"/>
                <w:numId w:val="7"/>
              </w:numPr>
              <w:tabs>
                <w:tab w:val="left" w:pos="823"/>
                <w:tab w:val="left" w:pos="824"/>
              </w:tabs>
              <w:spacing w:line="335" w:lineRule="exact"/>
              <w:jc w:val="center"/>
              <w:rPr>
                <w:sz w:val="24"/>
                <w:szCs w:val="24"/>
              </w:rPr>
            </w:pPr>
            <w:proofErr w:type="spellStart"/>
            <w:r w:rsidRPr="00174029">
              <w:rPr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3113" w:type="dxa"/>
          </w:tcPr>
          <w:p w:rsidR="00174029" w:rsidRPr="00174029" w:rsidRDefault="00174029" w:rsidP="00174029">
            <w:pPr>
              <w:pStyle w:val="TableParagraph"/>
              <w:spacing w:before="2"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174029">
              <w:rPr>
                <w:sz w:val="24"/>
                <w:szCs w:val="24"/>
              </w:rPr>
              <w:t>3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numPr>
                <w:ilvl w:val="0"/>
                <w:numId w:val="8"/>
              </w:numPr>
              <w:tabs>
                <w:tab w:val="left" w:pos="823"/>
                <w:tab w:val="left" w:pos="824"/>
              </w:tabs>
              <w:spacing w:line="338" w:lineRule="exact"/>
              <w:jc w:val="center"/>
              <w:rPr>
                <w:sz w:val="24"/>
                <w:szCs w:val="24"/>
              </w:rPr>
            </w:pPr>
            <w:proofErr w:type="spellStart"/>
            <w:r w:rsidRPr="00174029">
              <w:rPr>
                <w:sz w:val="24"/>
                <w:szCs w:val="24"/>
              </w:rPr>
              <w:t>района</w:t>
            </w:r>
            <w:proofErr w:type="spellEnd"/>
            <w:r w:rsidRPr="00174029">
              <w:rPr>
                <w:sz w:val="24"/>
                <w:szCs w:val="24"/>
              </w:rPr>
              <w:t>,</w:t>
            </w:r>
            <w:r w:rsidRPr="00174029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74029">
              <w:rPr>
                <w:sz w:val="24"/>
                <w:szCs w:val="24"/>
              </w:rPr>
              <w:t>города</w:t>
            </w:r>
            <w:proofErr w:type="spellEnd"/>
          </w:p>
        </w:tc>
        <w:tc>
          <w:tcPr>
            <w:tcW w:w="3113" w:type="dxa"/>
          </w:tcPr>
          <w:p w:rsidR="00174029" w:rsidRPr="00174029" w:rsidRDefault="00174029" w:rsidP="00174029">
            <w:pPr>
              <w:pStyle w:val="TableParagraph"/>
              <w:spacing w:before="5" w:line="240" w:lineRule="auto"/>
              <w:ind w:left="0" w:right="1"/>
              <w:jc w:val="center"/>
              <w:rPr>
                <w:sz w:val="24"/>
                <w:szCs w:val="24"/>
              </w:rPr>
            </w:pPr>
            <w:r w:rsidRPr="00174029">
              <w:rPr>
                <w:sz w:val="24"/>
                <w:szCs w:val="24"/>
              </w:rPr>
              <w:t>8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numPr>
                <w:ilvl w:val="0"/>
                <w:numId w:val="9"/>
              </w:numPr>
              <w:tabs>
                <w:tab w:val="left" w:pos="823"/>
                <w:tab w:val="left" w:pos="824"/>
              </w:tabs>
              <w:spacing w:line="335" w:lineRule="exact"/>
              <w:jc w:val="center"/>
              <w:rPr>
                <w:sz w:val="24"/>
                <w:szCs w:val="24"/>
              </w:rPr>
            </w:pPr>
            <w:proofErr w:type="spellStart"/>
            <w:r w:rsidRPr="00174029">
              <w:rPr>
                <w:sz w:val="24"/>
                <w:szCs w:val="24"/>
              </w:rPr>
              <w:t>региона</w:t>
            </w:r>
            <w:proofErr w:type="spellEnd"/>
            <w:r w:rsidRPr="00174029">
              <w:rPr>
                <w:sz w:val="24"/>
                <w:szCs w:val="24"/>
              </w:rPr>
              <w:t>,</w:t>
            </w:r>
            <w:r w:rsidRPr="0017402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74029">
              <w:rPr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3113" w:type="dxa"/>
          </w:tcPr>
          <w:p w:rsidR="00174029" w:rsidRPr="00174029" w:rsidRDefault="00174029" w:rsidP="00174029">
            <w:pPr>
              <w:pStyle w:val="TableParagraph"/>
              <w:spacing w:before="2" w:line="240" w:lineRule="auto"/>
              <w:ind w:left="518" w:right="518"/>
              <w:jc w:val="center"/>
              <w:rPr>
                <w:sz w:val="24"/>
                <w:szCs w:val="24"/>
              </w:rPr>
            </w:pPr>
            <w:r w:rsidRPr="00174029">
              <w:rPr>
                <w:sz w:val="24"/>
                <w:szCs w:val="24"/>
              </w:rPr>
              <w:t>10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74029">
              <w:rPr>
                <w:sz w:val="24"/>
                <w:szCs w:val="24"/>
                <w:lang w:val="ru-RU"/>
              </w:rPr>
              <w:t>Глубина проработки идеи социального проекта</w:t>
            </w:r>
          </w:p>
        </w:tc>
        <w:tc>
          <w:tcPr>
            <w:tcW w:w="3113" w:type="dxa"/>
          </w:tcPr>
          <w:p w:rsidR="00174029" w:rsidRPr="00174029" w:rsidRDefault="00174029" w:rsidP="00174029">
            <w:pPr>
              <w:pStyle w:val="TableParagraph"/>
              <w:ind w:left="518" w:right="518"/>
              <w:jc w:val="center"/>
              <w:rPr>
                <w:sz w:val="24"/>
                <w:szCs w:val="24"/>
              </w:rPr>
            </w:pPr>
            <w:r w:rsidRPr="00174029">
              <w:rPr>
                <w:sz w:val="24"/>
                <w:szCs w:val="24"/>
              </w:rPr>
              <w:t>10</w:t>
            </w:r>
          </w:p>
        </w:tc>
      </w:tr>
      <w:tr w:rsidR="00174029" w:rsidTr="00061D80">
        <w:tc>
          <w:tcPr>
            <w:tcW w:w="9345" w:type="dxa"/>
            <w:gridSpan w:val="2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29">
              <w:rPr>
                <w:rFonts w:ascii="Times New Roman" w:hAnsi="Times New Roman" w:cs="Times New Roman"/>
                <w:sz w:val="24"/>
                <w:szCs w:val="24"/>
              </w:rPr>
              <w:t>Условия реализации  социальной практики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spacing w:line="308" w:lineRule="exact"/>
              <w:jc w:val="center"/>
              <w:rPr>
                <w:sz w:val="24"/>
                <w:szCs w:val="24"/>
                <w:lang w:val="ru-RU"/>
              </w:rPr>
            </w:pPr>
            <w:r w:rsidRPr="00174029">
              <w:rPr>
                <w:sz w:val="24"/>
                <w:szCs w:val="24"/>
                <w:lang w:val="ru-RU"/>
              </w:rPr>
              <w:t>Системность выполнения социальных практик (ежемесячно)</w:t>
            </w:r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spacing w:line="308" w:lineRule="exact"/>
              <w:jc w:val="center"/>
              <w:rPr>
                <w:sz w:val="24"/>
                <w:szCs w:val="24"/>
              </w:rPr>
            </w:pPr>
            <w:proofErr w:type="spellStart"/>
            <w:r w:rsidRPr="00174029">
              <w:rPr>
                <w:sz w:val="24"/>
                <w:szCs w:val="24"/>
              </w:rPr>
              <w:t>Уровень</w:t>
            </w:r>
            <w:proofErr w:type="spellEnd"/>
            <w:r w:rsidRPr="00174029">
              <w:rPr>
                <w:sz w:val="24"/>
                <w:szCs w:val="24"/>
              </w:rPr>
              <w:t xml:space="preserve"> </w:t>
            </w:r>
            <w:proofErr w:type="spellStart"/>
            <w:r w:rsidRPr="00174029">
              <w:rPr>
                <w:sz w:val="24"/>
                <w:szCs w:val="24"/>
              </w:rPr>
              <w:t>выполнения</w:t>
            </w:r>
            <w:proofErr w:type="spellEnd"/>
            <w:r w:rsidRPr="00174029">
              <w:rPr>
                <w:sz w:val="24"/>
                <w:szCs w:val="24"/>
              </w:rPr>
              <w:t xml:space="preserve"> </w:t>
            </w:r>
            <w:proofErr w:type="spellStart"/>
            <w:r w:rsidRPr="00174029">
              <w:rPr>
                <w:sz w:val="24"/>
                <w:szCs w:val="24"/>
              </w:rPr>
              <w:t>социальных</w:t>
            </w:r>
            <w:proofErr w:type="spellEnd"/>
            <w:r w:rsidRPr="00174029">
              <w:rPr>
                <w:sz w:val="24"/>
                <w:szCs w:val="24"/>
              </w:rPr>
              <w:t xml:space="preserve"> </w:t>
            </w:r>
            <w:proofErr w:type="spellStart"/>
            <w:r w:rsidRPr="00174029">
              <w:rPr>
                <w:sz w:val="24"/>
                <w:szCs w:val="24"/>
              </w:rPr>
              <w:t>практик</w:t>
            </w:r>
            <w:proofErr w:type="spellEnd"/>
            <w:r w:rsidRPr="00174029">
              <w:rPr>
                <w:sz w:val="24"/>
                <w:szCs w:val="24"/>
              </w:rPr>
              <w:t>:</w:t>
            </w:r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numPr>
                <w:ilvl w:val="0"/>
                <w:numId w:val="10"/>
              </w:numPr>
              <w:tabs>
                <w:tab w:val="left" w:pos="823"/>
                <w:tab w:val="left" w:pos="824"/>
              </w:tabs>
              <w:spacing w:line="330" w:lineRule="exact"/>
              <w:jc w:val="center"/>
              <w:rPr>
                <w:sz w:val="24"/>
                <w:szCs w:val="24"/>
              </w:rPr>
            </w:pPr>
            <w:proofErr w:type="spellStart"/>
            <w:r w:rsidRPr="00174029">
              <w:rPr>
                <w:sz w:val="24"/>
                <w:szCs w:val="24"/>
              </w:rPr>
              <w:lastRenderedPageBreak/>
              <w:t>школьный</w:t>
            </w:r>
            <w:proofErr w:type="spellEnd"/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numPr>
                <w:ilvl w:val="0"/>
                <w:numId w:val="11"/>
              </w:numPr>
              <w:tabs>
                <w:tab w:val="left" w:pos="823"/>
                <w:tab w:val="left" w:pos="824"/>
              </w:tabs>
              <w:spacing w:line="328" w:lineRule="exact"/>
              <w:jc w:val="center"/>
              <w:rPr>
                <w:sz w:val="24"/>
                <w:szCs w:val="24"/>
              </w:rPr>
            </w:pPr>
            <w:proofErr w:type="spellStart"/>
            <w:r w:rsidRPr="00174029">
              <w:rPr>
                <w:sz w:val="24"/>
                <w:szCs w:val="24"/>
              </w:rPr>
              <w:t>внешкольный</w:t>
            </w:r>
            <w:proofErr w:type="spellEnd"/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spacing w:line="308" w:lineRule="exact"/>
              <w:jc w:val="center"/>
              <w:rPr>
                <w:sz w:val="24"/>
                <w:szCs w:val="24"/>
                <w:lang w:val="ru-RU"/>
              </w:rPr>
            </w:pPr>
            <w:r w:rsidRPr="00174029">
              <w:rPr>
                <w:sz w:val="24"/>
                <w:szCs w:val="24"/>
                <w:lang w:val="ru-RU"/>
              </w:rPr>
              <w:t>Участие общественных организаций, добровольцев, родителей</w:t>
            </w:r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4029" w:rsidTr="00174029">
        <w:tc>
          <w:tcPr>
            <w:tcW w:w="6232" w:type="dxa"/>
          </w:tcPr>
          <w:p w:rsidR="00174029" w:rsidRPr="00174029" w:rsidRDefault="00174029" w:rsidP="00174029">
            <w:pPr>
              <w:pStyle w:val="TableParagraph"/>
              <w:spacing w:line="308" w:lineRule="exact"/>
              <w:jc w:val="center"/>
              <w:rPr>
                <w:sz w:val="24"/>
                <w:szCs w:val="24"/>
                <w:lang w:val="ru-RU"/>
              </w:rPr>
            </w:pPr>
            <w:r w:rsidRPr="00174029">
              <w:rPr>
                <w:sz w:val="24"/>
                <w:szCs w:val="24"/>
                <w:lang w:val="ru-RU"/>
              </w:rPr>
              <w:t>Взаимодействие с органами местного самоуправления</w:t>
            </w:r>
          </w:p>
        </w:tc>
        <w:tc>
          <w:tcPr>
            <w:tcW w:w="3113" w:type="dxa"/>
          </w:tcPr>
          <w:p w:rsidR="00174029" w:rsidRPr="00174029" w:rsidRDefault="00174029" w:rsidP="0017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0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D19E6" w:rsidRDefault="003D19E6" w:rsidP="00174029"/>
    <w:p w:rsidR="00174029" w:rsidRPr="00174029" w:rsidRDefault="00174029" w:rsidP="00174029">
      <w:pPr>
        <w:widowControl w:val="0"/>
        <w:tabs>
          <w:tab w:val="left" w:pos="3421"/>
        </w:tabs>
        <w:autoSpaceDE w:val="0"/>
        <w:autoSpaceDN w:val="0"/>
        <w:spacing w:before="10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Определение и награждение победителей</w:t>
      </w:r>
      <w:r w:rsidRPr="00174029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Конкурса</w:t>
      </w:r>
    </w:p>
    <w:p w:rsidR="00174029" w:rsidRPr="00174029" w:rsidRDefault="00174029" w:rsidP="00174029">
      <w:pPr>
        <w:widowControl w:val="0"/>
        <w:tabs>
          <w:tab w:val="left" w:pos="2986"/>
        </w:tabs>
        <w:autoSpaceDE w:val="0"/>
        <w:autoSpaceDN w:val="0"/>
        <w:spacing w:before="139" w:after="0" w:line="240" w:lineRule="auto"/>
        <w:ind w:right="8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32E">
        <w:rPr>
          <w:rFonts w:ascii="Times New Roman" w:eastAsia="Times New Roman" w:hAnsi="Times New Roman" w:cs="Times New Roman"/>
          <w:b/>
          <w:sz w:val="24"/>
          <w:szCs w:val="24"/>
        </w:rPr>
        <w:t>Победители определяются на основании результатов зрительского голосования, проходящего на официальном сайте Конкурса,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 и экспертной оценки социальных практик членами жюри в соответствии с критериями, указанными в п. 4.2 настоящего</w:t>
      </w:r>
      <w:r w:rsidRPr="001740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Положения.</w:t>
      </w:r>
    </w:p>
    <w:p w:rsidR="00174029" w:rsidRPr="00174029" w:rsidRDefault="00174029" w:rsidP="00174029">
      <w:pPr>
        <w:widowControl w:val="0"/>
        <w:tabs>
          <w:tab w:val="left" w:pos="3162"/>
        </w:tabs>
        <w:autoSpaceDE w:val="0"/>
        <w:autoSpaceDN w:val="0"/>
        <w:spacing w:before="121" w:after="0" w:line="240" w:lineRule="auto"/>
        <w:ind w:right="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По итогам зрительского голосования, орг</w:t>
      </w:r>
      <w:bookmarkStart w:id="0" w:name="_GoBack"/>
      <w:bookmarkEnd w:id="0"/>
      <w:r w:rsidRPr="00174029">
        <w:rPr>
          <w:rFonts w:ascii="Times New Roman" w:eastAsia="Times New Roman" w:hAnsi="Times New Roman" w:cs="Times New Roman"/>
          <w:sz w:val="24"/>
          <w:szCs w:val="24"/>
        </w:rPr>
        <w:t>анизованного на официальном сайте Конкурса, определяется победитель в номинации «Приз зрительских</w:t>
      </w:r>
      <w:r w:rsidRPr="0017402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симпатий».</w:t>
      </w:r>
    </w:p>
    <w:p w:rsidR="00174029" w:rsidRPr="00174029" w:rsidRDefault="00174029" w:rsidP="00174029">
      <w:pPr>
        <w:widowControl w:val="0"/>
        <w:tabs>
          <w:tab w:val="left" w:pos="2982"/>
        </w:tabs>
        <w:autoSpaceDE w:val="0"/>
        <w:autoSpaceDN w:val="0"/>
        <w:spacing w:before="121" w:after="0" w:line="240" w:lineRule="auto"/>
        <w:ind w:right="8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На основании выставленных членами жюри оценок определяются победители, набравшие максимальное количество</w:t>
      </w:r>
      <w:r w:rsidRPr="00174029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proofErr w:type="gramStart"/>
      <w:r w:rsidRPr="00174029">
        <w:rPr>
          <w:rFonts w:ascii="Times New Roman" w:eastAsia="Times New Roman" w:hAnsi="Times New Roman" w:cs="Times New Roman"/>
          <w:sz w:val="24"/>
          <w:szCs w:val="24"/>
        </w:rPr>
        <w:t>баллов.Все</w:t>
      </w:r>
      <w:proofErr w:type="spellEnd"/>
      <w:proofErr w:type="gramEnd"/>
      <w:r w:rsidRPr="00174029">
        <w:rPr>
          <w:rFonts w:ascii="Times New Roman" w:eastAsia="Times New Roman" w:hAnsi="Times New Roman" w:cs="Times New Roman"/>
          <w:sz w:val="24"/>
          <w:szCs w:val="24"/>
        </w:rPr>
        <w:t xml:space="preserve"> участники Конкурса получают электронные сертификаты, победители награждаются грамотами и памятными</w:t>
      </w:r>
      <w:r w:rsidRPr="0017402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призами.</w:t>
      </w:r>
    </w:p>
    <w:p w:rsidR="00174029" w:rsidRPr="00174029" w:rsidRDefault="00174029" w:rsidP="00174029">
      <w:pPr>
        <w:widowControl w:val="0"/>
        <w:tabs>
          <w:tab w:val="left" w:pos="2900"/>
        </w:tabs>
        <w:autoSpaceDE w:val="0"/>
        <w:autoSpaceDN w:val="0"/>
        <w:spacing w:before="120" w:after="0" w:line="240" w:lineRule="auto"/>
        <w:ind w:righ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029">
        <w:rPr>
          <w:rFonts w:ascii="Times New Roman" w:eastAsia="Times New Roman" w:hAnsi="Times New Roman" w:cs="Times New Roman"/>
          <w:sz w:val="24"/>
          <w:szCs w:val="24"/>
        </w:rPr>
        <w:t>Итоговые результаты, сформированные на основании протокола</w:t>
      </w:r>
      <w:r w:rsidRPr="00174029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жюри и утвержденные учредителем, размещаются на официальном сайте</w:t>
      </w:r>
      <w:r w:rsidRPr="00174029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174029">
        <w:rPr>
          <w:rFonts w:ascii="Times New Roman" w:eastAsia="Times New Roman" w:hAnsi="Times New Roman" w:cs="Times New Roman"/>
          <w:sz w:val="24"/>
          <w:szCs w:val="24"/>
        </w:rPr>
        <w:t>Конкурса.</w:t>
      </w:r>
    </w:p>
    <w:p w:rsidR="00174029" w:rsidRDefault="00174029" w:rsidP="00174029"/>
    <w:sectPr w:rsidR="00174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902F1"/>
    <w:multiLevelType w:val="hybridMultilevel"/>
    <w:tmpl w:val="0DF027C2"/>
    <w:lvl w:ilvl="0" w:tplc="9438A1C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87BA512E">
      <w:numFmt w:val="bullet"/>
      <w:lvlText w:val="•"/>
      <w:lvlJc w:val="left"/>
      <w:pPr>
        <w:ind w:left="1541" w:hanging="360"/>
      </w:pPr>
      <w:rPr>
        <w:rFonts w:hint="default"/>
      </w:rPr>
    </w:lvl>
    <w:lvl w:ilvl="2" w:tplc="E2DEFD0A">
      <w:numFmt w:val="bullet"/>
      <w:lvlText w:val="•"/>
      <w:lvlJc w:val="left"/>
      <w:pPr>
        <w:ind w:left="2263" w:hanging="360"/>
      </w:pPr>
      <w:rPr>
        <w:rFonts w:hint="default"/>
      </w:rPr>
    </w:lvl>
    <w:lvl w:ilvl="3" w:tplc="31C0DB9A">
      <w:numFmt w:val="bullet"/>
      <w:lvlText w:val="•"/>
      <w:lvlJc w:val="left"/>
      <w:pPr>
        <w:ind w:left="2985" w:hanging="360"/>
      </w:pPr>
      <w:rPr>
        <w:rFonts w:hint="default"/>
      </w:rPr>
    </w:lvl>
    <w:lvl w:ilvl="4" w:tplc="322635F0">
      <w:numFmt w:val="bullet"/>
      <w:lvlText w:val="•"/>
      <w:lvlJc w:val="left"/>
      <w:pPr>
        <w:ind w:left="3707" w:hanging="360"/>
      </w:pPr>
      <w:rPr>
        <w:rFonts w:hint="default"/>
      </w:rPr>
    </w:lvl>
    <w:lvl w:ilvl="5" w:tplc="A40A9F22">
      <w:numFmt w:val="bullet"/>
      <w:lvlText w:val="•"/>
      <w:lvlJc w:val="left"/>
      <w:pPr>
        <w:ind w:left="4429" w:hanging="360"/>
      </w:pPr>
      <w:rPr>
        <w:rFonts w:hint="default"/>
      </w:rPr>
    </w:lvl>
    <w:lvl w:ilvl="6" w:tplc="82241FD4">
      <w:numFmt w:val="bullet"/>
      <w:lvlText w:val="•"/>
      <w:lvlJc w:val="left"/>
      <w:pPr>
        <w:ind w:left="5151" w:hanging="360"/>
      </w:pPr>
      <w:rPr>
        <w:rFonts w:hint="default"/>
      </w:rPr>
    </w:lvl>
    <w:lvl w:ilvl="7" w:tplc="68785B7E">
      <w:numFmt w:val="bullet"/>
      <w:lvlText w:val="•"/>
      <w:lvlJc w:val="left"/>
      <w:pPr>
        <w:ind w:left="5873" w:hanging="360"/>
      </w:pPr>
      <w:rPr>
        <w:rFonts w:hint="default"/>
      </w:rPr>
    </w:lvl>
    <w:lvl w:ilvl="8" w:tplc="6D3C2E60">
      <w:numFmt w:val="bullet"/>
      <w:lvlText w:val="•"/>
      <w:lvlJc w:val="left"/>
      <w:pPr>
        <w:ind w:left="6595" w:hanging="360"/>
      </w:pPr>
      <w:rPr>
        <w:rFonts w:hint="default"/>
      </w:rPr>
    </w:lvl>
  </w:abstractNum>
  <w:abstractNum w:abstractNumId="1" w15:restartNumberingAfterBreak="0">
    <w:nsid w:val="1E84559B"/>
    <w:multiLevelType w:val="hybridMultilevel"/>
    <w:tmpl w:val="CE4E2484"/>
    <w:lvl w:ilvl="0" w:tplc="3792503A">
      <w:numFmt w:val="bullet"/>
      <w:lvlText w:val="o"/>
      <w:lvlJc w:val="left"/>
      <w:pPr>
        <w:ind w:left="3689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12EA1E20">
      <w:start w:val="1"/>
      <w:numFmt w:val="decimal"/>
      <w:lvlText w:val="%2."/>
      <w:lvlJc w:val="left"/>
      <w:pPr>
        <w:ind w:left="5513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3422481A">
      <w:numFmt w:val="bullet"/>
      <w:lvlText w:val="•"/>
      <w:lvlJc w:val="left"/>
      <w:pPr>
        <w:ind w:left="6266" w:hanging="281"/>
      </w:pPr>
      <w:rPr>
        <w:rFonts w:hint="default"/>
      </w:rPr>
    </w:lvl>
    <w:lvl w:ilvl="3" w:tplc="7E5CF03C">
      <w:numFmt w:val="bullet"/>
      <w:lvlText w:val="•"/>
      <w:lvlJc w:val="left"/>
      <w:pPr>
        <w:ind w:left="7013" w:hanging="281"/>
      </w:pPr>
      <w:rPr>
        <w:rFonts w:hint="default"/>
      </w:rPr>
    </w:lvl>
    <w:lvl w:ilvl="4" w:tplc="AF669094">
      <w:numFmt w:val="bullet"/>
      <w:lvlText w:val="•"/>
      <w:lvlJc w:val="left"/>
      <w:pPr>
        <w:ind w:left="7760" w:hanging="281"/>
      </w:pPr>
      <w:rPr>
        <w:rFonts w:hint="default"/>
      </w:rPr>
    </w:lvl>
    <w:lvl w:ilvl="5" w:tplc="0A301258">
      <w:numFmt w:val="bullet"/>
      <w:lvlText w:val="•"/>
      <w:lvlJc w:val="left"/>
      <w:pPr>
        <w:ind w:left="8506" w:hanging="281"/>
      </w:pPr>
      <w:rPr>
        <w:rFonts w:hint="default"/>
      </w:rPr>
    </w:lvl>
    <w:lvl w:ilvl="6" w:tplc="3E20CD8C">
      <w:numFmt w:val="bullet"/>
      <w:lvlText w:val="•"/>
      <w:lvlJc w:val="left"/>
      <w:pPr>
        <w:ind w:left="9253" w:hanging="281"/>
      </w:pPr>
      <w:rPr>
        <w:rFonts w:hint="default"/>
      </w:rPr>
    </w:lvl>
    <w:lvl w:ilvl="7" w:tplc="1CE0316E">
      <w:numFmt w:val="bullet"/>
      <w:lvlText w:val="•"/>
      <w:lvlJc w:val="left"/>
      <w:pPr>
        <w:ind w:left="10000" w:hanging="281"/>
      </w:pPr>
      <w:rPr>
        <w:rFonts w:hint="default"/>
      </w:rPr>
    </w:lvl>
    <w:lvl w:ilvl="8" w:tplc="D982E142">
      <w:numFmt w:val="bullet"/>
      <w:lvlText w:val="•"/>
      <w:lvlJc w:val="left"/>
      <w:pPr>
        <w:ind w:left="10746" w:hanging="281"/>
      </w:pPr>
      <w:rPr>
        <w:rFonts w:hint="default"/>
      </w:rPr>
    </w:lvl>
  </w:abstractNum>
  <w:abstractNum w:abstractNumId="2" w15:restartNumberingAfterBreak="0">
    <w:nsid w:val="3BC1129B"/>
    <w:multiLevelType w:val="hybridMultilevel"/>
    <w:tmpl w:val="0C00C426"/>
    <w:lvl w:ilvl="0" w:tplc="80E2E9C2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53208512">
      <w:numFmt w:val="bullet"/>
      <w:lvlText w:val="•"/>
      <w:lvlJc w:val="left"/>
      <w:pPr>
        <w:ind w:left="1541" w:hanging="360"/>
      </w:pPr>
      <w:rPr>
        <w:rFonts w:hint="default"/>
      </w:rPr>
    </w:lvl>
    <w:lvl w:ilvl="2" w:tplc="807A3852">
      <w:numFmt w:val="bullet"/>
      <w:lvlText w:val="•"/>
      <w:lvlJc w:val="left"/>
      <w:pPr>
        <w:ind w:left="2263" w:hanging="360"/>
      </w:pPr>
      <w:rPr>
        <w:rFonts w:hint="default"/>
      </w:rPr>
    </w:lvl>
    <w:lvl w:ilvl="3" w:tplc="F1A61144">
      <w:numFmt w:val="bullet"/>
      <w:lvlText w:val="•"/>
      <w:lvlJc w:val="left"/>
      <w:pPr>
        <w:ind w:left="2985" w:hanging="360"/>
      </w:pPr>
      <w:rPr>
        <w:rFonts w:hint="default"/>
      </w:rPr>
    </w:lvl>
    <w:lvl w:ilvl="4" w:tplc="D99A998C">
      <w:numFmt w:val="bullet"/>
      <w:lvlText w:val="•"/>
      <w:lvlJc w:val="left"/>
      <w:pPr>
        <w:ind w:left="3707" w:hanging="360"/>
      </w:pPr>
      <w:rPr>
        <w:rFonts w:hint="default"/>
      </w:rPr>
    </w:lvl>
    <w:lvl w:ilvl="5" w:tplc="047C5070">
      <w:numFmt w:val="bullet"/>
      <w:lvlText w:val="•"/>
      <w:lvlJc w:val="left"/>
      <w:pPr>
        <w:ind w:left="4429" w:hanging="360"/>
      </w:pPr>
      <w:rPr>
        <w:rFonts w:hint="default"/>
      </w:rPr>
    </w:lvl>
    <w:lvl w:ilvl="6" w:tplc="3B8AA7E2">
      <w:numFmt w:val="bullet"/>
      <w:lvlText w:val="•"/>
      <w:lvlJc w:val="left"/>
      <w:pPr>
        <w:ind w:left="5151" w:hanging="360"/>
      </w:pPr>
      <w:rPr>
        <w:rFonts w:hint="default"/>
      </w:rPr>
    </w:lvl>
    <w:lvl w:ilvl="7" w:tplc="35E8511E">
      <w:numFmt w:val="bullet"/>
      <w:lvlText w:val="•"/>
      <w:lvlJc w:val="left"/>
      <w:pPr>
        <w:ind w:left="5873" w:hanging="360"/>
      </w:pPr>
      <w:rPr>
        <w:rFonts w:hint="default"/>
      </w:rPr>
    </w:lvl>
    <w:lvl w:ilvl="8" w:tplc="4686D180">
      <w:numFmt w:val="bullet"/>
      <w:lvlText w:val="•"/>
      <w:lvlJc w:val="left"/>
      <w:pPr>
        <w:ind w:left="6595" w:hanging="360"/>
      </w:pPr>
      <w:rPr>
        <w:rFonts w:hint="default"/>
      </w:rPr>
    </w:lvl>
  </w:abstractNum>
  <w:abstractNum w:abstractNumId="3" w15:restartNumberingAfterBreak="0">
    <w:nsid w:val="4B762F70"/>
    <w:multiLevelType w:val="multilevel"/>
    <w:tmpl w:val="8F60D946"/>
    <w:lvl w:ilvl="0">
      <w:start w:val="4"/>
      <w:numFmt w:val="decimal"/>
      <w:lvlText w:val="%1"/>
      <w:lvlJc w:val="left"/>
      <w:pPr>
        <w:ind w:left="1702" w:hanging="53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2" w:hanging="53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3808" w:hanging="531"/>
      </w:pPr>
      <w:rPr>
        <w:rFonts w:hint="default"/>
      </w:rPr>
    </w:lvl>
    <w:lvl w:ilvl="3">
      <w:numFmt w:val="bullet"/>
      <w:lvlText w:val="•"/>
      <w:lvlJc w:val="left"/>
      <w:pPr>
        <w:ind w:left="4862" w:hanging="531"/>
      </w:pPr>
      <w:rPr>
        <w:rFonts w:hint="default"/>
      </w:rPr>
    </w:lvl>
    <w:lvl w:ilvl="4">
      <w:numFmt w:val="bullet"/>
      <w:lvlText w:val="•"/>
      <w:lvlJc w:val="left"/>
      <w:pPr>
        <w:ind w:left="5916" w:hanging="531"/>
      </w:pPr>
      <w:rPr>
        <w:rFonts w:hint="default"/>
      </w:rPr>
    </w:lvl>
    <w:lvl w:ilvl="5">
      <w:numFmt w:val="bullet"/>
      <w:lvlText w:val="•"/>
      <w:lvlJc w:val="left"/>
      <w:pPr>
        <w:ind w:left="6970" w:hanging="531"/>
      </w:pPr>
      <w:rPr>
        <w:rFonts w:hint="default"/>
      </w:rPr>
    </w:lvl>
    <w:lvl w:ilvl="6">
      <w:numFmt w:val="bullet"/>
      <w:lvlText w:val="•"/>
      <w:lvlJc w:val="left"/>
      <w:pPr>
        <w:ind w:left="8024" w:hanging="531"/>
      </w:pPr>
      <w:rPr>
        <w:rFonts w:hint="default"/>
      </w:rPr>
    </w:lvl>
    <w:lvl w:ilvl="7">
      <w:numFmt w:val="bullet"/>
      <w:lvlText w:val="•"/>
      <w:lvlJc w:val="left"/>
      <w:pPr>
        <w:ind w:left="9078" w:hanging="531"/>
      </w:pPr>
      <w:rPr>
        <w:rFonts w:hint="default"/>
      </w:rPr>
    </w:lvl>
    <w:lvl w:ilvl="8">
      <w:numFmt w:val="bullet"/>
      <w:lvlText w:val="•"/>
      <w:lvlJc w:val="left"/>
      <w:pPr>
        <w:ind w:left="10132" w:hanging="531"/>
      </w:pPr>
      <w:rPr>
        <w:rFonts w:hint="default"/>
      </w:rPr>
    </w:lvl>
  </w:abstractNum>
  <w:abstractNum w:abstractNumId="4" w15:restartNumberingAfterBreak="0">
    <w:nsid w:val="4D20799A"/>
    <w:multiLevelType w:val="hybridMultilevel"/>
    <w:tmpl w:val="9CE0C1E8"/>
    <w:lvl w:ilvl="0" w:tplc="79EA6C62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8D047D72">
      <w:numFmt w:val="bullet"/>
      <w:lvlText w:val="•"/>
      <w:lvlJc w:val="left"/>
      <w:pPr>
        <w:ind w:left="1541" w:hanging="360"/>
      </w:pPr>
      <w:rPr>
        <w:rFonts w:hint="default"/>
      </w:rPr>
    </w:lvl>
    <w:lvl w:ilvl="2" w:tplc="E1841B9C">
      <w:numFmt w:val="bullet"/>
      <w:lvlText w:val="•"/>
      <w:lvlJc w:val="left"/>
      <w:pPr>
        <w:ind w:left="2263" w:hanging="360"/>
      </w:pPr>
      <w:rPr>
        <w:rFonts w:hint="default"/>
      </w:rPr>
    </w:lvl>
    <w:lvl w:ilvl="3" w:tplc="7F4C19C0">
      <w:numFmt w:val="bullet"/>
      <w:lvlText w:val="•"/>
      <w:lvlJc w:val="left"/>
      <w:pPr>
        <w:ind w:left="2985" w:hanging="360"/>
      </w:pPr>
      <w:rPr>
        <w:rFonts w:hint="default"/>
      </w:rPr>
    </w:lvl>
    <w:lvl w:ilvl="4" w:tplc="5934A152">
      <w:numFmt w:val="bullet"/>
      <w:lvlText w:val="•"/>
      <w:lvlJc w:val="left"/>
      <w:pPr>
        <w:ind w:left="3707" w:hanging="360"/>
      </w:pPr>
      <w:rPr>
        <w:rFonts w:hint="default"/>
      </w:rPr>
    </w:lvl>
    <w:lvl w:ilvl="5" w:tplc="6E18F640">
      <w:numFmt w:val="bullet"/>
      <w:lvlText w:val="•"/>
      <w:lvlJc w:val="left"/>
      <w:pPr>
        <w:ind w:left="4429" w:hanging="360"/>
      </w:pPr>
      <w:rPr>
        <w:rFonts w:hint="default"/>
      </w:rPr>
    </w:lvl>
    <w:lvl w:ilvl="6" w:tplc="A476BD52">
      <w:numFmt w:val="bullet"/>
      <w:lvlText w:val="•"/>
      <w:lvlJc w:val="left"/>
      <w:pPr>
        <w:ind w:left="5151" w:hanging="360"/>
      </w:pPr>
      <w:rPr>
        <w:rFonts w:hint="default"/>
      </w:rPr>
    </w:lvl>
    <w:lvl w:ilvl="7" w:tplc="84A648FA">
      <w:numFmt w:val="bullet"/>
      <w:lvlText w:val="•"/>
      <w:lvlJc w:val="left"/>
      <w:pPr>
        <w:ind w:left="5873" w:hanging="360"/>
      </w:pPr>
      <w:rPr>
        <w:rFonts w:hint="default"/>
      </w:rPr>
    </w:lvl>
    <w:lvl w:ilvl="8" w:tplc="22CEC46A">
      <w:numFmt w:val="bullet"/>
      <w:lvlText w:val="•"/>
      <w:lvlJc w:val="left"/>
      <w:pPr>
        <w:ind w:left="6595" w:hanging="360"/>
      </w:pPr>
      <w:rPr>
        <w:rFonts w:hint="default"/>
      </w:rPr>
    </w:lvl>
  </w:abstractNum>
  <w:abstractNum w:abstractNumId="5" w15:restartNumberingAfterBreak="0">
    <w:nsid w:val="5E162B58"/>
    <w:multiLevelType w:val="hybridMultilevel"/>
    <w:tmpl w:val="2DDC9DC6"/>
    <w:lvl w:ilvl="0" w:tplc="47B2CEBE">
      <w:numFmt w:val="bullet"/>
      <w:lvlText w:val=""/>
      <w:lvlJc w:val="left"/>
      <w:pPr>
        <w:ind w:left="1702" w:hanging="286"/>
      </w:pPr>
      <w:rPr>
        <w:rFonts w:ascii="Symbol" w:eastAsia="Symbol" w:hAnsi="Symbol" w:cs="Symbol" w:hint="default"/>
        <w:w w:val="100"/>
        <w:sz w:val="28"/>
        <w:szCs w:val="28"/>
      </w:rPr>
    </w:lvl>
    <w:lvl w:ilvl="1" w:tplc="F58C9DF0">
      <w:numFmt w:val="bullet"/>
      <w:lvlText w:val="•"/>
      <w:lvlJc w:val="left"/>
      <w:pPr>
        <w:ind w:left="2754" w:hanging="286"/>
      </w:pPr>
      <w:rPr>
        <w:rFonts w:hint="default"/>
      </w:rPr>
    </w:lvl>
    <w:lvl w:ilvl="2" w:tplc="A84C19F0">
      <w:numFmt w:val="bullet"/>
      <w:lvlText w:val="•"/>
      <w:lvlJc w:val="left"/>
      <w:pPr>
        <w:ind w:left="3808" w:hanging="286"/>
      </w:pPr>
      <w:rPr>
        <w:rFonts w:hint="default"/>
      </w:rPr>
    </w:lvl>
    <w:lvl w:ilvl="3" w:tplc="6578376E">
      <w:numFmt w:val="bullet"/>
      <w:lvlText w:val="•"/>
      <w:lvlJc w:val="left"/>
      <w:pPr>
        <w:ind w:left="4862" w:hanging="286"/>
      </w:pPr>
      <w:rPr>
        <w:rFonts w:hint="default"/>
      </w:rPr>
    </w:lvl>
    <w:lvl w:ilvl="4" w:tplc="C40EE8DC">
      <w:numFmt w:val="bullet"/>
      <w:lvlText w:val="•"/>
      <w:lvlJc w:val="left"/>
      <w:pPr>
        <w:ind w:left="5916" w:hanging="286"/>
      </w:pPr>
      <w:rPr>
        <w:rFonts w:hint="default"/>
      </w:rPr>
    </w:lvl>
    <w:lvl w:ilvl="5" w:tplc="D3B8E516">
      <w:numFmt w:val="bullet"/>
      <w:lvlText w:val="•"/>
      <w:lvlJc w:val="left"/>
      <w:pPr>
        <w:ind w:left="6970" w:hanging="286"/>
      </w:pPr>
      <w:rPr>
        <w:rFonts w:hint="default"/>
      </w:rPr>
    </w:lvl>
    <w:lvl w:ilvl="6" w:tplc="1BE69DC0">
      <w:numFmt w:val="bullet"/>
      <w:lvlText w:val="•"/>
      <w:lvlJc w:val="left"/>
      <w:pPr>
        <w:ind w:left="8024" w:hanging="286"/>
      </w:pPr>
      <w:rPr>
        <w:rFonts w:hint="default"/>
      </w:rPr>
    </w:lvl>
    <w:lvl w:ilvl="7" w:tplc="52CE2EF4">
      <w:numFmt w:val="bullet"/>
      <w:lvlText w:val="•"/>
      <w:lvlJc w:val="left"/>
      <w:pPr>
        <w:ind w:left="9078" w:hanging="286"/>
      </w:pPr>
      <w:rPr>
        <w:rFonts w:hint="default"/>
      </w:rPr>
    </w:lvl>
    <w:lvl w:ilvl="8" w:tplc="C61E1B4E">
      <w:numFmt w:val="bullet"/>
      <w:lvlText w:val="•"/>
      <w:lvlJc w:val="left"/>
      <w:pPr>
        <w:ind w:left="10132" w:hanging="286"/>
      </w:pPr>
      <w:rPr>
        <w:rFonts w:hint="default"/>
      </w:rPr>
    </w:lvl>
  </w:abstractNum>
  <w:abstractNum w:abstractNumId="6" w15:restartNumberingAfterBreak="0">
    <w:nsid w:val="5E496B8D"/>
    <w:multiLevelType w:val="multilevel"/>
    <w:tmpl w:val="D5526A86"/>
    <w:lvl w:ilvl="0">
      <w:start w:val="2"/>
      <w:numFmt w:val="decimal"/>
      <w:lvlText w:val="%1"/>
      <w:lvlJc w:val="left"/>
      <w:pPr>
        <w:ind w:left="1702" w:hanging="5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26" w:hanging="52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"/>
      <w:lvlJc w:val="left"/>
      <w:pPr>
        <w:ind w:left="3130" w:hanging="356"/>
      </w:pPr>
      <w:rPr>
        <w:rFonts w:ascii="Symbol" w:eastAsia="Symbol" w:hAnsi="Symbol" w:cs="Symbol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5162" w:hanging="356"/>
      </w:pPr>
      <w:rPr>
        <w:rFonts w:hint="default"/>
      </w:rPr>
    </w:lvl>
    <w:lvl w:ilvl="4">
      <w:numFmt w:val="bullet"/>
      <w:lvlText w:val="•"/>
      <w:lvlJc w:val="left"/>
      <w:pPr>
        <w:ind w:left="6173" w:hanging="356"/>
      </w:pPr>
      <w:rPr>
        <w:rFonts w:hint="default"/>
      </w:rPr>
    </w:lvl>
    <w:lvl w:ilvl="5">
      <w:numFmt w:val="bullet"/>
      <w:lvlText w:val="•"/>
      <w:lvlJc w:val="left"/>
      <w:pPr>
        <w:ind w:left="7184" w:hanging="356"/>
      </w:pPr>
      <w:rPr>
        <w:rFonts w:hint="default"/>
      </w:rPr>
    </w:lvl>
    <w:lvl w:ilvl="6">
      <w:numFmt w:val="bullet"/>
      <w:lvlText w:val="•"/>
      <w:lvlJc w:val="left"/>
      <w:pPr>
        <w:ind w:left="8195" w:hanging="356"/>
      </w:pPr>
      <w:rPr>
        <w:rFonts w:hint="default"/>
      </w:rPr>
    </w:lvl>
    <w:lvl w:ilvl="7">
      <w:numFmt w:val="bullet"/>
      <w:lvlText w:val="•"/>
      <w:lvlJc w:val="left"/>
      <w:pPr>
        <w:ind w:left="9206" w:hanging="356"/>
      </w:pPr>
      <w:rPr>
        <w:rFonts w:hint="default"/>
      </w:rPr>
    </w:lvl>
    <w:lvl w:ilvl="8">
      <w:numFmt w:val="bullet"/>
      <w:lvlText w:val="•"/>
      <w:lvlJc w:val="left"/>
      <w:pPr>
        <w:ind w:left="10217" w:hanging="356"/>
      </w:pPr>
      <w:rPr>
        <w:rFonts w:hint="default"/>
      </w:rPr>
    </w:lvl>
  </w:abstractNum>
  <w:abstractNum w:abstractNumId="7" w15:restartNumberingAfterBreak="0">
    <w:nsid w:val="63AC1638"/>
    <w:multiLevelType w:val="multilevel"/>
    <w:tmpl w:val="7B841BAA"/>
    <w:lvl w:ilvl="0">
      <w:start w:val="1"/>
      <w:numFmt w:val="decimal"/>
      <w:lvlText w:val="%1"/>
      <w:lvlJc w:val="left"/>
      <w:pPr>
        <w:ind w:left="1702" w:hanging="4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4" w:hanging="48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808" w:hanging="483"/>
      </w:pPr>
      <w:rPr>
        <w:rFonts w:hint="default"/>
      </w:rPr>
    </w:lvl>
    <w:lvl w:ilvl="3">
      <w:numFmt w:val="bullet"/>
      <w:lvlText w:val="•"/>
      <w:lvlJc w:val="left"/>
      <w:pPr>
        <w:ind w:left="4862" w:hanging="483"/>
      </w:pPr>
      <w:rPr>
        <w:rFonts w:hint="default"/>
      </w:rPr>
    </w:lvl>
    <w:lvl w:ilvl="4">
      <w:numFmt w:val="bullet"/>
      <w:lvlText w:val="•"/>
      <w:lvlJc w:val="left"/>
      <w:pPr>
        <w:ind w:left="5916" w:hanging="483"/>
      </w:pPr>
      <w:rPr>
        <w:rFonts w:hint="default"/>
      </w:rPr>
    </w:lvl>
    <w:lvl w:ilvl="5">
      <w:numFmt w:val="bullet"/>
      <w:lvlText w:val="•"/>
      <w:lvlJc w:val="left"/>
      <w:pPr>
        <w:ind w:left="6970" w:hanging="483"/>
      </w:pPr>
      <w:rPr>
        <w:rFonts w:hint="default"/>
      </w:rPr>
    </w:lvl>
    <w:lvl w:ilvl="6">
      <w:numFmt w:val="bullet"/>
      <w:lvlText w:val="•"/>
      <w:lvlJc w:val="left"/>
      <w:pPr>
        <w:ind w:left="8024" w:hanging="483"/>
      </w:pPr>
      <w:rPr>
        <w:rFonts w:hint="default"/>
      </w:rPr>
    </w:lvl>
    <w:lvl w:ilvl="7">
      <w:numFmt w:val="bullet"/>
      <w:lvlText w:val="•"/>
      <w:lvlJc w:val="left"/>
      <w:pPr>
        <w:ind w:left="9078" w:hanging="483"/>
      </w:pPr>
      <w:rPr>
        <w:rFonts w:hint="default"/>
      </w:rPr>
    </w:lvl>
    <w:lvl w:ilvl="8">
      <w:numFmt w:val="bullet"/>
      <w:lvlText w:val="•"/>
      <w:lvlJc w:val="left"/>
      <w:pPr>
        <w:ind w:left="10132" w:hanging="483"/>
      </w:pPr>
      <w:rPr>
        <w:rFonts w:hint="default"/>
      </w:rPr>
    </w:lvl>
  </w:abstractNum>
  <w:abstractNum w:abstractNumId="8" w15:restartNumberingAfterBreak="0">
    <w:nsid w:val="64525737"/>
    <w:multiLevelType w:val="hybridMultilevel"/>
    <w:tmpl w:val="51E88F10"/>
    <w:lvl w:ilvl="0" w:tplc="C382F970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D60992C">
      <w:numFmt w:val="bullet"/>
      <w:lvlText w:val="•"/>
      <w:lvlJc w:val="left"/>
      <w:pPr>
        <w:ind w:left="1541" w:hanging="360"/>
      </w:pPr>
      <w:rPr>
        <w:rFonts w:hint="default"/>
      </w:rPr>
    </w:lvl>
    <w:lvl w:ilvl="2" w:tplc="A306CC24">
      <w:numFmt w:val="bullet"/>
      <w:lvlText w:val="•"/>
      <w:lvlJc w:val="left"/>
      <w:pPr>
        <w:ind w:left="2263" w:hanging="360"/>
      </w:pPr>
      <w:rPr>
        <w:rFonts w:hint="default"/>
      </w:rPr>
    </w:lvl>
    <w:lvl w:ilvl="3" w:tplc="3B62A0C0">
      <w:numFmt w:val="bullet"/>
      <w:lvlText w:val="•"/>
      <w:lvlJc w:val="left"/>
      <w:pPr>
        <w:ind w:left="2985" w:hanging="360"/>
      </w:pPr>
      <w:rPr>
        <w:rFonts w:hint="default"/>
      </w:rPr>
    </w:lvl>
    <w:lvl w:ilvl="4" w:tplc="5430259E">
      <w:numFmt w:val="bullet"/>
      <w:lvlText w:val="•"/>
      <w:lvlJc w:val="left"/>
      <w:pPr>
        <w:ind w:left="3707" w:hanging="360"/>
      </w:pPr>
      <w:rPr>
        <w:rFonts w:hint="default"/>
      </w:rPr>
    </w:lvl>
    <w:lvl w:ilvl="5" w:tplc="A372BEF0">
      <w:numFmt w:val="bullet"/>
      <w:lvlText w:val="•"/>
      <w:lvlJc w:val="left"/>
      <w:pPr>
        <w:ind w:left="4429" w:hanging="360"/>
      </w:pPr>
      <w:rPr>
        <w:rFonts w:hint="default"/>
      </w:rPr>
    </w:lvl>
    <w:lvl w:ilvl="6" w:tplc="B5622090">
      <w:numFmt w:val="bullet"/>
      <w:lvlText w:val="•"/>
      <w:lvlJc w:val="left"/>
      <w:pPr>
        <w:ind w:left="5151" w:hanging="360"/>
      </w:pPr>
      <w:rPr>
        <w:rFonts w:hint="default"/>
      </w:rPr>
    </w:lvl>
    <w:lvl w:ilvl="7" w:tplc="B504F8DA">
      <w:numFmt w:val="bullet"/>
      <w:lvlText w:val="•"/>
      <w:lvlJc w:val="left"/>
      <w:pPr>
        <w:ind w:left="5873" w:hanging="360"/>
      </w:pPr>
      <w:rPr>
        <w:rFonts w:hint="default"/>
      </w:rPr>
    </w:lvl>
    <w:lvl w:ilvl="8" w:tplc="882A1846">
      <w:numFmt w:val="bullet"/>
      <w:lvlText w:val="•"/>
      <w:lvlJc w:val="left"/>
      <w:pPr>
        <w:ind w:left="6595" w:hanging="360"/>
      </w:pPr>
      <w:rPr>
        <w:rFonts w:hint="default"/>
      </w:rPr>
    </w:lvl>
  </w:abstractNum>
  <w:abstractNum w:abstractNumId="9" w15:restartNumberingAfterBreak="0">
    <w:nsid w:val="645A1A06"/>
    <w:multiLevelType w:val="hybridMultilevel"/>
    <w:tmpl w:val="2F0C3158"/>
    <w:lvl w:ilvl="0" w:tplc="64069198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5DCE602">
      <w:numFmt w:val="bullet"/>
      <w:lvlText w:val="•"/>
      <w:lvlJc w:val="left"/>
      <w:pPr>
        <w:ind w:left="1541" w:hanging="360"/>
      </w:pPr>
      <w:rPr>
        <w:rFonts w:hint="default"/>
      </w:rPr>
    </w:lvl>
    <w:lvl w:ilvl="2" w:tplc="68AE71D8">
      <w:numFmt w:val="bullet"/>
      <w:lvlText w:val="•"/>
      <w:lvlJc w:val="left"/>
      <w:pPr>
        <w:ind w:left="2263" w:hanging="360"/>
      </w:pPr>
      <w:rPr>
        <w:rFonts w:hint="default"/>
      </w:rPr>
    </w:lvl>
    <w:lvl w:ilvl="3" w:tplc="DB12BE4E">
      <w:numFmt w:val="bullet"/>
      <w:lvlText w:val="•"/>
      <w:lvlJc w:val="left"/>
      <w:pPr>
        <w:ind w:left="2985" w:hanging="360"/>
      </w:pPr>
      <w:rPr>
        <w:rFonts w:hint="default"/>
      </w:rPr>
    </w:lvl>
    <w:lvl w:ilvl="4" w:tplc="51E88A20">
      <w:numFmt w:val="bullet"/>
      <w:lvlText w:val="•"/>
      <w:lvlJc w:val="left"/>
      <w:pPr>
        <w:ind w:left="3707" w:hanging="360"/>
      </w:pPr>
      <w:rPr>
        <w:rFonts w:hint="default"/>
      </w:rPr>
    </w:lvl>
    <w:lvl w:ilvl="5" w:tplc="6540A5AE">
      <w:numFmt w:val="bullet"/>
      <w:lvlText w:val="•"/>
      <w:lvlJc w:val="left"/>
      <w:pPr>
        <w:ind w:left="4429" w:hanging="360"/>
      </w:pPr>
      <w:rPr>
        <w:rFonts w:hint="default"/>
      </w:rPr>
    </w:lvl>
    <w:lvl w:ilvl="6" w:tplc="7818C1EC">
      <w:numFmt w:val="bullet"/>
      <w:lvlText w:val="•"/>
      <w:lvlJc w:val="left"/>
      <w:pPr>
        <w:ind w:left="5151" w:hanging="360"/>
      </w:pPr>
      <w:rPr>
        <w:rFonts w:hint="default"/>
      </w:rPr>
    </w:lvl>
    <w:lvl w:ilvl="7" w:tplc="087CC152">
      <w:numFmt w:val="bullet"/>
      <w:lvlText w:val="•"/>
      <w:lvlJc w:val="left"/>
      <w:pPr>
        <w:ind w:left="5873" w:hanging="360"/>
      </w:pPr>
      <w:rPr>
        <w:rFonts w:hint="default"/>
      </w:rPr>
    </w:lvl>
    <w:lvl w:ilvl="8" w:tplc="DE4A5790">
      <w:numFmt w:val="bullet"/>
      <w:lvlText w:val="•"/>
      <w:lvlJc w:val="left"/>
      <w:pPr>
        <w:ind w:left="6595" w:hanging="360"/>
      </w:pPr>
      <w:rPr>
        <w:rFonts w:hint="default"/>
      </w:rPr>
    </w:lvl>
  </w:abstractNum>
  <w:abstractNum w:abstractNumId="10" w15:restartNumberingAfterBreak="0">
    <w:nsid w:val="68014D36"/>
    <w:multiLevelType w:val="multilevel"/>
    <w:tmpl w:val="CF5C785A"/>
    <w:lvl w:ilvl="0">
      <w:start w:val="3"/>
      <w:numFmt w:val="decimal"/>
      <w:lvlText w:val="%1"/>
      <w:lvlJc w:val="left"/>
      <w:pPr>
        <w:ind w:left="1702" w:hanging="56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62" w:hanging="569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808" w:hanging="569"/>
      </w:pPr>
      <w:rPr>
        <w:rFonts w:hint="default"/>
      </w:rPr>
    </w:lvl>
    <w:lvl w:ilvl="3">
      <w:numFmt w:val="bullet"/>
      <w:lvlText w:val="•"/>
      <w:lvlJc w:val="left"/>
      <w:pPr>
        <w:ind w:left="4862" w:hanging="569"/>
      </w:pPr>
      <w:rPr>
        <w:rFonts w:hint="default"/>
      </w:rPr>
    </w:lvl>
    <w:lvl w:ilvl="4">
      <w:numFmt w:val="bullet"/>
      <w:lvlText w:val="•"/>
      <w:lvlJc w:val="left"/>
      <w:pPr>
        <w:ind w:left="5916" w:hanging="569"/>
      </w:pPr>
      <w:rPr>
        <w:rFonts w:hint="default"/>
      </w:rPr>
    </w:lvl>
    <w:lvl w:ilvl="5">
      <w:numFmt w:val="bullet"/>
      <w:lvlText w:val="•"/>
      <w:lvlJc w:val="left"/>
      <w:pPr>
        <w:ind w:left="6970" w:hanging="569"/>
      </w:pPr>
      <w:rPr>
        <w:rFonts w:hint="default"/>
      </w:rPr>
    </w:lvl>
    <w:lvl w:ilvl="6">
      <w:numFmt w:val="bullet"/>
      <w:lvlText w:val="•"/>
      <w:lvlJc w:val="left"/>
      <w:pPr>
        <w:ind w:left="8024" w:hanging="569"/>
      </w:pPr>
      <w:rPr>
        <w:rFonts w:hint="default"/>
      </w:rPr>
    </w:lvl>
    <w:lvl w:ilvl="7">
      <w:numFmt w:val="bullet"/>
      <w:lvlText w:val="•"/>
      <w:lvlJc w:val="left"/>
      <w:pPr>
        <w:ind w:left="9078" w:hanging="569"/>
      </w:pPr>
      <w:rPr>
        <w:rFonts w:hint="default"/>
      </w:rPr>
    </w:lvl>
    <w:lvl w:ilvl="8">
      <w:numFmt w:val="bullet"/>
      <w:lvlText w:val="•"/>
      <w:lvlJc w:val="left"/>
      <w:pPr>
        <w:ind w:left="10132" w:hanging="569"/>
      </w:pPr>
      <w:rPr>
        <w:rFonts w:hint="default"/>
      </w:rPr>
    </w:lvl>
  </w:abstractNum>
  <w:abstractNum w:abstractNumId="11" w15:restartNumberingAfterBreak="0">
    <w:nsid w:val="733D2D3F"/>
    <w:multiLevelType w:val="multilevel"/>
    <w:tmpl w:val="853246B4"/>
    <w:lvl w:ilvl="0">
      <w:start w:val="5"/>
      <w:numFmt w:val="decimal"/>
      <w:lvlText w:val="%1"/>
      <w:lvlJc w:val="left"/>
      <w:pPr>
        <w:ind w:left="1702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2" w:hanging="576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551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7013" w:hanging="281"/>
      </w:pPr>
      <w:rPr>
        <w:rFonts w:hint="default"/>
      </w:rPr>
    </w:lvl>
    <w:lvl w:ilvl="4">
      <w:numFmt w:val="bullet"/>
      <w:lvlText w:val="•"/>
      <w:lvlJc w:val="left"/>
      <w:pPr>
        <w:ind w:left="7760" w:hanging="281"/>
      </w:pPr>
      <w:rPr>
        <w:rFonts w:hint="default"/>
      </w:rPr>
    </w:lvl>
    <w:lvl w:ilvl="5">
      <w:numFmt w:val="bullet"/>
      <w:lvlText w:val="•"/>
      <w:lvlJc w:val="left"/>
      <w:pPr>
        <w:ind w:left="8506" w:hanging="281"/>
      </w:pPr>
      <w:rPr>
        <w:rFonts w:hint="default"/>
      </w:rPr>
    </w:lvl>
    <w:lvl w:ilvl="6">
      <w:numFmt w:val="bullet"/>
      <w:lvlText w:val="•"/>
      <w:lvlJc w:val="left"/>
      <w:pPr>
        <w:ind w:left="9253" w:hanging="281"/>
      </w:pPr>
      <w:rPr>
        <w:rFonts w:hint="default"/>
      </w:rPr>
    </w:lvl>
    <w:lvl w:ilvl="7">
      <w:numFmt w:val="bullet"/>
      <w:lvlText w:val="•"/>
      <w:lvlJc w:val="left"/>
      <w:pPr>
        <w:ind w:left="10000" w:hanging="281"/>
      </w:pPr>
      <w:rPr>
        <w:rFonts w:hint="default"/>
      </w:rPr>
    </w:lvl>
    <w:lvl w:ilvl="8">
      <w:numFmt w:val="bullet"/>
      <w:lvlText w:val="•"/>
      <w:lvlJc w:val="left"/>
      <w:pPr>
        <w:ind w:left="10746" w:hanging="281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79"/>
    <w:rsid w:val="00174029"/>
    <w:rsid w:val="001D4979"/>
    <w:rsid w:val="003D19E6"/>
    <w:rsid w:val="00464A4B"/>
    <w:rsid w:val="00BE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0C82F"/>
  <w15:chartTrackingRefBased/>
  <w15:docId w15:val="{DF357EBF-DC5B-4DB3-97EB-E0A187E3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029"/>
    <w:pPr>
      <w:ind w:left="720"/>
      <w:contextualSpacing/>
    </w:pPr>
  </w:style>
  <w:style w:type="table" w:styleId="a4">
    <w:name w:val="Table Grid"/>
    <w:basedOn w:val="a1"/>
    <w:uiPriority w:val="39"/>
    <w:rsid w:val="00174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74029"/>
    <w:pPr>
      <w:widowControl w:val="0"/>
      <w:autoSpaceDE w:val="0"/>
      <w:autoSpaceDN w:val="0"/>
      <w:spacing w:after="0" w:line="315" w:lineRule="exact"/>
      <w:ind w:left="10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nourok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pecial-course/ki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ouroki.ru/" TargetMode="External"/><Relationship Id="rId5" Type="http://schemas.openxmlformats.org/officeDocument/2006/relationships/hyperlink" Target="https://kinouroki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3</cp:revision>
  <dcterms:created xsi:type="dcterms:W3CDTF">2021-03-30T14:47:00Z</dcterms:created>
  <dcterms:modified xsi:type="dcterms:W3CDTF">2021-03-31T09:37:00Z</dcterms:modified>
</cp:coreProperties>
</file>